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E3" w:rsidRDefault="003F47E3">
      <w:pPr>
        <w:rPr>
          <w:lang w:val="uk-UA"/>
        </w:rPr>
      </w:pPr>
    </w:p>
    <w:p w:rsidR="00252FDE" w:rsidRPr="00EC639F" w:rsidRDefault="00252FDE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C639F">
        <w:rPr>
          <w:lang w:val="uk-UA"/>
        </w:rPr>
        <w:t xml:space="preserve">                     </w:t>
      </w:r>
      <w:r w:rsidRPr="00EC639F">
        <w:rPr>
          <w:lang w:val="uk-UA"/>
        </w:rPr>
        <w:t>ЗАТВЕРДЖЕНО</w:t>
      </w:r>
    </w:p>
    <w:p w:rsidR="00252FDE" w:rsidRPr="00EC639F" w:rsidRDefault="00EC639F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252FDE" w:rsidRPr="00EC639F">
        <w:rPr>
          <w:lang w:val="uk-UA"/>
        </w:rPr>
        <w:t xml:space="preserve">Наказ </w:t>
      </w:r>
      <w:r w:rsidR="001F0054" w:rsidRPr="00EC639F">
        <w:rPr>
          <w:lang w:val="uk-UA"/>
        </w:rPr>
        <w:t xml:space="preserve">Головного управління    </w:t>
      </w:r>
    </w:p>
    <w:p w:rsidR="001F0054" w:rsidRPr="00EC639F" w:rsidRDefault="00EC639F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 w:rsidR="001F0054" w:rsidRPr="00EC639F">
        <w:rPr>
          <w:lang w:val="uk-UA"/>
        </w:rPr>
        <w:t>Держпродспоживслужби</w:t>
      </w:r>
      <w:proofErr w:type="spellEnd"/>
    </w:p>
    <w:p w:rsidR="001F0054" w:rsidRPr="00EC639F" w:rsidRDefault="00EC639F" w:rsidP="00252FDE">
      <w:pPr>
        <w:pStyle w:val="a3"/>
        <w:framePr w:hSpace="45" w:wrap="around" w:vAnchor="text" w:hAnchor="text" w:xAlign="right" w:y="-7"/>
        <w:spacing w:before="0" w:beforeAutospacing="0" w:after="0" w:afterAutospacing="0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="004642FE">
        <w:rPr>
          <w:lang w:val="uk-UA"/>
        </w:rPr>
        <w:t>в</w:t>
      </w:r>
      <w:r w:rsidR="001F0054" w:rsidRPr="00EC639F">
        <w:rPr>
          <w:lang w:val="uk-UA"/>
        </w:rPr>
        <w:t xml:space="preserve"> Запорізькій області</w:t>
      </w:r>
    </w:p>
    <w:p w:rsidR="001F0054" w:rsidRPr="00EC639F" w:rsidRDefault="00EC639F" w:rsidP="00EC639F">
      <w:pPr>
        <w:pStyle w:val="a3"/>
        <w:framePr w:hSpace="45" w:wrap="around" w:vAnchor="text" w:hAnchor="text" w:xAlign="right" w:y="-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1F47F0">
        <w:rPr>
          <w:lang w:val="uk-UA"/>
        </w:rPr>
        <w:t>від 25.10.2018  № 54</w:t>
      </w:r>
      <w:r w:rsidR="00F82C3B" w:rsidRPr="00EC639F">
        <w:rPr>
          <w:lang w:val="uk-UA"/>
        </w:rPr>
        <w:t>0</w:t>
      </w:r>
    </w:p>
    <w:p w:rsidR="00252FDE" w:rsidRDefault="001F0054" w:rsidP="001F005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252FDE" w:rsidRPr="003B18F8" w:rsidRDefault="00252FDE" w:rsidP="001F0054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технологічНА </w:t>
      </w:r>
      <w:r w:rsidRPr="003B18F8">
        <w:rPr>
          <w:b/>
          <w:caps/>
          <w:color w:val="000000"/>
          <w:sz w:val="28"/>
          <w:szCs w:val="28"/>
          <w:lang w:val="uk-UA"/>
        </w:rPr>
        <w:t>карткА</w:t>
      </w:r>
    </w:p>
    <w:p w:rsidR="00252FDE" w:rsidRDefault="00252FDE" w:rsidP="001F005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3B18F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видачі </w:t>
      </w:r>
      <w:r w:rsidRPr="003B18F8">
        <w:rPr>
          <w:b/>
          <w:color w:val="000000"/>
          <w:sz w:val="28"/>
          <w:szCs w:val="28"/>
          <w:lang w:val="uk-UA"/>
        </w:rPr>
        <w:t xml:space="preserve">експлуатаційного дозволу оператором ринку, що провадить </w:t>
      </w:r>
      <w:r w:rsidR="008D21A1">
        <w:rPr>
          <w:b/>
          <w:color w:val="000000"/>
          <w:sz w:val="28"/>
          <w:szCs w:val="28"/>
          <w:lang w:val="uk-UA"/>
        </w:rPr>
        <w:t>діяльність, пов’язану з переробкою неїстівних</w:t>
      </w:r>
      <w:r w:rsidRPr="003B18F8">
        <w:rPr>
          <w:b/>
          <w:color w:val="000000"/>
          <w:sz w:val="28"/>
          <w:szCs w:val="28"/>
          <w:lang w:val="uk-UA"/>
        </w:rPr>
        <w:t xml:space="preserve"> продуктів тваринного походження</w:t>
      </w:r>
      <w:r w:rsidR="008D21A1">
        <w:rPr>
          <w:b/>
          <w:color w:val="000000"/>
          <w:sz w:val="28"/>
          <w:szCs w:val="28"/>
          <w:lang w:val="uk-UA"/>
        </w:rPr>
        <w:t xml:space="preserve">; виробництвом, змішуванням та приготуванням кормових добавок, </w:t>
      </w:r>
      <w:proofErr w:type="spellStart"/>
      <w:r w:rsidR="008D21A1">
        <w:rPr>
          <w:b/>
          <w:color w:val="000000"/>
          <w:sz w:val="28"/>
          <w:szCs w:val="28"/>
          <w:lang w:val="uk-UA"/>
        </w:rPr>
        <w:t>преміксів</w:t>
      </w:r>
      <w:proofErr w:type="spellEnd"/>
      <w:r w:rsidR="008D21A1">
        <w:rPr>
          <w:b/>
          <w:color w:val="000000"/>
          <w:sz w:val="28"/>
          <w:szCs w:val="28"/>
          <w:lang w:val="uk-UA"/>
        </w:rPr>
        <w:t xml:space="preserve"> і кормів</w:t>
      </w:r>
    </w:p>
    <w:p w:rsidR="00252FDE" w:rsidRDefault="00252FDE" w:rsidP="00252FDE">
      <w:pPr>
        <w:rPr>
          <w:b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23"/>
        <w:gridCol w:w="2788"/>
        <w:gridCol w:w="2962"/>
        <w:gridCol w:w="1485"/>
        <w:gridCol w:w="1713"/>
      </w:tblGrid>
      <w:tr w:rsidR="00252FDE" w:rsidRPr="00E67322" w:rsidTr="00A54968">
        <w:tc>
          <w:tcPr>
            <w:tcW w:w="623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788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62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Відповідальна посадова особа і структурний підрозділ </w:t>
            </w:r>
          </w:p>
        </w:tc>
        <w:tc>
          <w:tcPr>
            <w:tcW w:w="1485" w:type="dxa"/>
          </w:tcPr>
          <w:p w:rsidR="00252FDE" w:rsidRPr="00E67322" w:rsidRDefault="00252FDE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Дія</w:t>
            </w:r>
            <w:r w:rsidR="001F0054" w:rsidRPr="00E67322">
              <w:rPr>
                <w:sz w:val="24"/>
                <w:szCs w:val="24"/>
                <w:lang w:val="uk-UA"/>
              </w:rPr>
              <w:t>* (В, У, П, З</w:t>
            </w:r>
          </w:p>
        </w:tc>
        <w:tc>
          <w:tcPr>
            <w:tcW w:w="1713" w:type="dxa"/>
          </w:tcPr>
          <w:p w:rsidR="00252FDE" w:rsidRPr="00E67322" w:rsidRDefault="00252FDE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88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20873">
              <w:rPr>
                <w:sz w:val="24"/>
                <w:szCs w:val="24"/>
              </w:rPr>
              <w:t>Прийом</w:t>
            </w:r>
            <w:proofErr w:type="spellEnd"/>
            <w:r w:rsidRPr="00920873">
              <w:rPr>
                <w:sz w:val="24"/>
                <w:szCs w:val="24"/>
              </w:rPr>
              <w:t xml:space="preserve"> пакету </w:t>
            </w:r>
            <w:proofErr w:type="spellStart"/>
            <w:r w:rsidRPr="00920873">
              <w:rPr>
                <w:sz w:val="24"/>
                <w:szCs w:val="24"/>
              </w:rPr>
              <w:t>документі</w:t>
            </w:r>
            <w:proofErr w:type="gramStart"/>
            <w:r w:rsidRPr="0092087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20873">
              <w:rPr>
                <w:sz w:val="24"/>
                <w:szCs w:val="24"/>
              </w:rPr>
              <w:t xml:space="preserve"> </w:t>
            </w:r>
            <w:proofErr w:type="gramStart"/>
            <w:r w:rsidRPr="00920873">
              <w:rPr>
                <w:sz w:val="24"/>
                <w:szCs w:val="24"/>
              </w:rPr>
              <w:t>та</w:t>
            </w:r>
            <w:proofErr w:type="gram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його</w:t>
            </w:r>
            <w:proofErr w:type="spellEnd"/>
            <w:r w:rsidRPr="00920873">
              <w:rPr>
                <w:sz w:val="24"/>
                <w:szCs w:val="24"/>
              </w:rPr>
              <w:t xml:space="preserve"> </w:t>
            </w:r>
            <w:proofErr w:type="spellStart"/>
            <w:r w:rsidRPr="00920873">
              <w:rPr>
                <w:sz w:val="24"/>
                <w:szCs w:val="24"/>
              </w:rPr>
              <w:t>реєстрація</w:t>
            </w:r>
            <w:proofErr w:type="spellEnd"/>
          </w:p>
        </w:tc>
        <w:tc>
          <w:tcPr>
            <w:tcW w:w="2962" w:type="dxa"/>
          </w:tcPr>
          <w:p w:rsidR="00920873" w:rsidRPr="00920873" w:rsidRDefault="00A54968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Адміністратори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0873" w:rsidRPr="00920873">
              <w:rPr>
                <w:sz w:val="24"/>
                <w:szCs w:val="24"/>
              </w:rPr>
              <w:t>адміністративних</w:t>
            </w:r>
            <w:proofErr w:type="spellEnd"/>
            <w:r w:rsidR="00920873" w:rsidRPr="00920873">
              <w:rPr>
                <w:sz w:val="24"/>
                <w:szCs w:val="24"/>
              </w:rPr>
              <w:t xml:space="preserve"> </w:t>
            </w:r>
            <w:proofErr w:type="spellStart"/>
            <w:r w:rsidR="00920873" w:rsidRPr="00920873">
              <w:rPr>
                <w:sz w:val="24"/>
                <w:szCs w:val="24"/>
              </w:rPr>
              <w:t>послуг</w:t>
            </w:r>
            <w:proofErr w:type="spellEnd"/>
            <w:r w:rsidR="00920873" w:rsidRPr="00920873">
              <w:rPr>
                <w:sz w:val="24"/>
                <w:szCs w:val="24"/>
              </w:rPr>
              <w:t xml:space="preserve"> при </w:t>
            </w:r>
            <w:proofErr w:type="spellStart"/>
            <w:r w:rsidR="00920873" w:rsidRPr="00920873">
              <w:rPr>
                <w:sz w:val="24"/>
                <w:szCs w:val="24"/>
              </w:rPr>
              <w:t>райдержадміністраціях</w:t>
            </w:r>
            <w:proofErr w:type="spellEnd"/>
            <w:r w:rsidR="00920873" w:rsidRPr="00920873">
              <w:rPr>
                <w:sz w:val="24"/>
                <w:szCs w:val="24"/>
              </w:rPr>
              <w:t xml:space="preserve">, </w:t>
            </w:r>
            <w:proofErr w:type="spellStart"/>
            <w:r w:rsidR="00920873" w:rsidRPr="00920873">
              <w:rPr>
                <w:sz w:val="24"/>
                <w:szCs w:val="24"/>
              </w:rPr>
              <w:t>міськрадах</w:t>
            </w:r>
            <w:proofErr w:type="spellEnd"/>
          </w:p>
        </w:tc>
        <w:tc>
          <w:tcPr>
            <w:tcW w:w="1485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920873" w:rsidRDefault="00920873" w:rsidP="00E171D7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8" w:type="dxa"/>
          </w:tcPr>
          <w:p w:rsidR="00920873" w:rsidRPr="00920873" w:rsidRDefault="00920873" w:rsidP="001F0054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</w:rPr>
              <w:t xml:space="preserve">Передача пакету </w:t>
            </w:r>
            <w:proofErr w:type="spellStart"/>
            <w:r w:rsidRPr="00920873">
              <w:rPr>
                <w:sz w:val="24"/>
                <w:szCs w:val="24"/>
              </w:rPr>
              <w:t>документі</w:t>
            </w:r>
            <w:proofErr w:type="gramStart"/>
            <w:r w:rsidRPr="0092087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20873">
              <w:rPr>
                <w:sz w:val="24"/>
                <w:szCs w:val="24"/>
              </w:rPr>
              <w:t xml:space="preserve"> </w:t>
            </w:r>
            <w:proofErr w:type="gramStart"/>
            <w:r w:rsidRPr="00920873">
              <w:rPr>
                <w:sz w:val="24"/>
                <w:szCs w:val="24"/>
              </w:rPr>
              <w:t>начальнику</w:t>
            </w:r>
            <w:proofErr w:type="gramEnd"/>
            <w:r w:rsidRPr="00920873">
              <w:rPr>
                <w:sz w:val="24"/>
                <w:szCs w:val="24"/>
              </w:rPr>
              <w:t xml:space="preserve"> Головного </w:t>
            </w:r>
            <w:proofErr w:type="spellStart"/>
            <w:r w:rsidRPr="00920873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962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Суб</w:t>
            </w:r>
            <w:r w:rsidR="00883E1B" w:rsidRPr="00883E1B">
              <w:rPr>
                <w:sz w:val="24"/>
                <w:szCs w:val="24"/>
                <w:lang w:val="uk-UA"/>
              </w:rPr>
              <w:t>’</w:t>
            </w:r>
            <w:r w:rsidRPr="00920873">
              <w:rPr>
                <w:sz w:val="24"/>
                <w:szCs w:val="24"/>
                <w:lang w:val="uk-UA"/>
              </w:rPr>
              <w:t>єкт надання адміністративних послуг (далі – СНАП) – відпові</w:t>
            </w:r>
            <w:r w:rsidR="007951F0">
              <w:rPr>
                <w:sz w:val="24"/>
                <w:szCs w:val="24"/>
                <w:lang w:val="uk-UA"/>
              </w:rPr>
              <w:t xml:space="preserve">дальні спеціалісти </w:t>
            </w:r>
            <w:r w:rsidRPr="00920873">
              <w:rPr>
                <w:sz w:val="24"/>
                <w:szCs w:val="24"/>
                <w:lang w:val="uk-UA"/>
              </w:rPr>
              <w:t xml:space="preserve"> районного, міського управління </w:t>
            </w:r>
            <w:r w:rsidR="0024134C">
              <w:rPr>
                <w:sz w:val="24"/>
                <w:szCs w:val="24"/>
                <w:lang w:val="uk-UA"/>
              </w:rPr>
              <w:t>та А</w:t>
            </w:r>
            <w:r w:rsidR="00C10FD4">
              <w:rPr>
                <w:sz w:val="24"/>
                <w:szCs w:val="24"/>
                <w:lang w:val="uk-UA"/>
              </w:rPr>
              <w:t xml:space="preserve">парату </w:t>
            </w:r>
            <w:r w:rsidRPr="00920873">
              <w:rPr>
                <w:sz w:val="24"/>
                <w:szCs w:val="24"/>
                <w:lang w:val="uk-UA"/>
              </w:rPr>
              <w:t xml:space="preserve">Головного управління </w:t>
            </w:r>
            <w:proofErr w:type="spellStart"/>
            <w:r w:rsidRPr="00920873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920873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920873" w:rsidRDefault="00920873" w:rsidP="00252FDE">
            <w:pPr>
              <w:rPr>
                <w:sz w:val="24"/>
                <w:szCs w:val="24"/>
                <w:lang w:val="uk-UA"/>
              </w:rPr>
            </w:pPr>
            <w:r w:rsidRPr="00920873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Визначення терміну виконання та відповідальних виконавців</w:t>
            </w:r>
          </w:p>
        </w:tc>
        <w:tc>
          <w:tcPr>
            <w:tcW w:w="2962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Начальник Головного управління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 xml:space="preserve"> в Запорізькій області, його перший заступник</w:t>
            </w:r>
          </w:p>
        </w:tc>
        <w:tc>
          <w:tcPr>
            <w:tcW w:w="1485" w:type="dxa"/>
          </w:tcPr>
          <w:p w:rsidR="00920873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88" w:type="dxa"/>
          </w:tcPr>
          <w:p w:rsidR="00920873" w:rsidRPr="00E67322" w:rsidRDefault="00920873" w:rsidP="001F0054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Передача до виконання пакету документів виконавцю</w:t>
            </w:r>
          </w:p>
        </w:tc>
        <w:tc>
          <w:tcPr>
            <w:tcW w:w="2962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Начальник управління безпечності харчових продуктів та ветеринарної медицини, його заступник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20873" w:rsidP="00E1153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8D21A1" w:rsidRPr="00E67322" w:rsidTr="00A54968">
        <w:tc>
          <w:tcPr>
            <w:tcW w:w="623" w:type="dxa"/>
          </w:tcPr>
          <w:p w:rsidR="008D21A1" w:rsidRPr="00E67322" w:rsidRDefault="008D21A1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88" w:type="dxa"/>
          </w:tcPr>
          <w:p w:rsidR="008D21A1" w:rsidRPr="00E67322" w:rsidRDefault="008D21A1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Вивчення наданого пакету на предмет достовірності наданих відомостей</w:t>
            </w:r>
          </w:p>
        </w:tc>
        <w:tc>
          <w:tcPr>
            <w:tcW w:w="2962" w:type="dxa"/>
          </w:tcPr>
          <w:p w:rsidR="008D21A1" w:rsidRPr="00E67322" w:rsidRDefault="008D21A1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8D21A1" w:rsidRPr="00E67322" w:rsidRDefault="008D21A1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8D21A1" w:rsidRPr="00E67322" w:rsidRDefault="008D21A1" w:rsidP="0012560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Підписання наказу та призначення державних інспекторів для проведення інспектування потужностей (об’єктів) з метою встановлення їх </w:t>
            </w:r>
            <w:r w:rsidRPr="00E67322">
              <w:rPr>
                <w:sz w:val="24"/>
                <w:szCs w:val="24"/>
                <w:lang w:val="uk-UA"/>
              </w:rPr>
              <w:lastRenderedPageBreak/>
              <w:t>відповідності положенням Закону України «Про основні принципи та вимоги до безпечності та якості харчових продуктів», санітарним заходам та технічним регламентам.</w:t>
            </w:r>
          </w:p>
        </w:tc>
        <w:tc>
          <w:tcPr>
            <w:tcW w:w="2962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lastRenderedPageBreak/>
              <w:t xml:space="preserve">Начальник Головного управління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20873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8D21A1" w:rsidP="00E115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2-3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Перевірка стану здійснення санітарних заходів на потужності (об’єкті)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8D21A1" w:rsidP="00E115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4-6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Оформлення за результатами перевірки відповідного акту, в якому зазначається стан здійснення ветеринарно-санітарних заходів, а у разі, коли заходи не здійснювалися – детальний опис виявлених порушень з посиланням на відповідну вимогу законодавства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8D21A1" w:rsidP="00E115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4-6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Подання акту начальнику Головного управління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 xml:space="preserve"> в Запорізькій області для прийняття рішення про видачу дозволу чи відмову в його видачі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8D21A1" w:rsidP="00E115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6-7 дня</w:t>
            </w:r>
          </w:p>
          <w:p w:rsidR="00920873" w:rsidRPr="00E67322" w:rsidRDefault="00920873" w:rsidP="00C27578">
            <w:pPr>
              <w:rPr>
                <w:sz w:val="24"/>
                <w:szCs w:val="24"/>
                <w:lang w:val="uk-UA"/>
              </w:rPr>
            </w:pP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88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Оцінка прийнятності ризику та дотримання санітарних заходів, передбачених законодавством організатором заходу</w:t>
            </w: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Начальник управління безпечності харчових продуктів та ветеринарної медицини, його заступник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0074C" w:rsidP="004222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6-7 дня</w:t>
            </w:r>
          </w:p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</w:p>
        </w:tc>
      </w:tr>
      <w:tr w:rsidR="0090074C" w:rsidRPr="00E67322" w:rsidTr="00A54968">
        <w:tc>
          <w:tcPr>
            <w:tcW w:w="623" w:type="dxa"/>
          </w:tcPr>
          <w:p w:rsidR="0090074C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88" w:type="dxa"/>
          </w:tcPr>
          <w:p w:rsidR="0090074C" w:rsidRPr="0090074C" w:rsidRDefault="0090074C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0074C">
              <w:rPr>
                <w:sz w:val="24"/>
                <w:szCs w:val="24"/>
              </w:rPr>
              <w:t>П</w:t>
            </w:r>
            <w:proofErr w:type="gramEnd"/>
            <w:r w:rsidRPr="0090074C">
              <w:rPr>
                <w:sz w:val="24"/>
                <w:szCs w:val="24"/>
              </w:rPr>
              <w:t>ідписання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рішення</w:t>
            </w:r>
            <w:proofErr w:type="spellEnd"/>
            <w:r w:rsidRPr="0090074C">
              <w:rPr>
                <w:sz w:val="24"/>
                <w:szCs w:val="24"/>
              </w:rPr>
              <w:t xml:space="preserve"> про </w:t>
            </w:r>
            <w:proofErr w:type="spellStart"/>
            <w:r w:rsidRPr="0090074C">
              <w:rPr>
                <w:sz w:val="24"/>
                <w:szCs w:val="24"/>
              </w:rPr>
              <w:t>видачу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або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відмову</w:t>
            </w:r>
            <w:proofErr w:type="spellEnd"/>
            <w:r w:rsidRPr="0090074C">
              <w:rPr>
                <w:sz w:val="24"/>
                <w:szCs w:val="24"/>
              </w:rPr>
              <w:t xml:space="preserve"> у </w:t>
            </w:r>
            <w:proofErr w:type="spellStart"/>
            <w:r w:rsidRPr="0090074C">
              <w:rPr>
                <w:sz w:val="24"/>
                <w:szCs w:val="24"/>
              </w:rPr>
              <w:t>видачі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експлуатаційного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2962" w:type="dxa"/>
          </w:tcPr>
          <w:p w:rsidR="0090074C" w:rsidRPr="00E67322" w:rsidRDefault="0090074C" w:rsidP="0012560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 xml:space="preserve">Начальник Головного управління </w:t>
            </w:r>
            <w:proofErr w:type="spellStart"/>
            <w:r w:rsidRPr="00E67322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E67322">
              <w:rPr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1485" w:type="dxa"/>
          </w:tcPr>
          <w:p w:rsidR="0090074C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0074C" w:rsidRPr="00E67322" w:rsidRDefault="0090074C" w:rsidP="00C275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Pr="00E6732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-7</w:t>
            </w:r>
            <w:r w:rsidRPr="00E6732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88" w:type="dxa"/>
          </w:tcPr>
          <w:p w:rsidR="00920873" w:rsidRDefault="0090074C" w:rsidP="00252FDE">
            <w:pPr>
              <w:rPr>
                <w:sz w:val="24"/>
                <w:szCs w:val="24"/>
                <w:lang w:val="uk-UA"/>
              </w:rPr>
            </w:pPr>
            <w:r w:rsidRPr="0090074C">
              <w:rPr>
                <w:sz w:val="24"/>
                <w:szCs w:val="24"/>
              </w:rPr>
              <w:t xml:space="preserve">Передача </w:t>
            </w:r>
            <w:proofErr w:type="spellStart"/>
            <w:r w:rsidRPr="0090074C">
              <w:rPr>
                <w:sz w:val="24"/>
                <w:szCs w:val="24"/>
              </w:rPr>
              <w:t>дозволу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або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074C">
              <w:rPr>
                <w:sz w:val="24"/>
                <w:szCs w:val="24"/>
              </w:rPr>
              <w:t>р</w:t>
            </w:r>
            <w:proofErr w:type="gramEnd"/>
            <w:r w:rsidRPr="0090074C">
              <w:rPr>
                <w:sz w:val="24"/>
                <w:szCs w:val="24"/>
              </w:rPr>
              <w:t>ішення</w:t>
            </w:r>
            <w:proofErr w:type="spellEnd"/>
            <w:r w:rsidRPr="0090074C">
              <w:rPr>
                <w:sz w:val="24"/>
                <w:szCs w:val="24"/>
              </w:rPr>
              <w:t xml:space="preserve"> про </w:t>
            </w:r>
            <w:proofErr w:type="spellStart"/>
            <w:r w:rsidRPr="0090074C">
              <w:rPr>
                <w:sz w:val="24"/>
                <w:szCs w:val="24"/>
              </w:rPr>
              <w:t>відмову</w:t>
            </w:r>
            <w:proofErr w:type="spellEnd"/>
            <w:r w:rsidRPr="0090074C">
              <w:rPr>
                <w:sz w:val="24"/>
                <w:szCs w:val="24"/>
              </w:rPr>
              <w:t xml:space="preserve"> у </w:t>
            </w:r>
            <w:proofErr w:type="spellStart"/>
            <w:r w:rsidRPr="0090074C">
              <w:rPr>
                <w:sz w:val="24"/>
                <w:szCs w:val="24"/>
              </w:rPr>
              <w:t>його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видачі</w:t>
            </w:r>
            <w:proofErr w:type="spellEnd"/>
            <w:r w:rsidRPr="0090074C">
              <w:rPr>
                <w:sz w:val="24"/>
                <w:szCs w:val="24"/>
              </w:rPr>
              <w:t xml:space="preserve"> Центру </w:t>
            </w:r>
            <w:proofErr w:type="spellStart"/>
            <w:r w:rsidRPr="0090074C">
              <w:rPr>
                <w:sz w:val="24"/>
                <w:szCs w:val="24"/>
              </w:rPr>
              <w:t>з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надання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адміністративних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послуг</w:t>
            </w:r>
            <w:proofErr w:type="spellEnd"/>
          </w:p>
          <w:p w:rsidR="00545F0E" w:rsidRPr="00545F0E" w:rsidRDefault="00545F0E" w:rsidP="00252FD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920873" w:rsidRPr="00E67322" w:rsidRDefault="00920873" w:rsidP="0042227C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Виконавець - СНАП</w:t>
            </w:r>
          </w:p>
        </w:tc>
        <w:tc>
          <w:tcPr>
            <w:tcW w:w="1485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713" w:type="dxa"/>
          </w:tcPr>
          <w:p w:rsidR="00920873" w:rsidRPr="00E67322" w:rsidRDefault="0090074C" w:rsidP="004222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7-10</w:t>
            </w:r>
            <w:r w:rsidR="00920873" w:rsidRPr="00E67322">
              <w:rPr>
                <w:sz w:val="24"/>
                <w:szCs w:val="24"/>
                <w:lang w:val="uk-UA"/>
              </w:rPr>
              <w:t xml:space="preserve"> дн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920873" w:rsidRPr="00E67322" w:rsidTr="00A54968">
        <w:tc>
          <w:tcPr>
            <w:tcW w:w="623" w:type="dxa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88" w:type="dxa"/>
          </w:tcPr>
          <w:p w:rsidR="00920873" w:rsidRPr="0090074C" w:rsidRDefault="0090074C" w:rsidP="0042227C">
            <w:pPr>
              <w:rPr>
                <w:sz w:val="24"/>
                <w:szCs w:val="24"/>
                <w:lang w:val="uk-UA"/>
              </w:rPr>
            </w:pPr>
            <w:proofErr w:type="spellStart"/>
            <w:r w:rsidRPr="0090074C">
              <w:rPr>
                <w:sz w:val="24"/>
                <w:szCs w:val="24"/>
              </w:rPr>
              <w:t>Реєстрація</w:t>
            </w:r>
            <w:proofErr w:type="spellEnd"/>
            <w:r w:rsidRPr="0090074C">
              <w:rPr>
                <w:sz w:val="24"/>
                <w:szCs w:val="24"/>
              </w:rPr>
              <w:t xml:space="preserve"> та </w:t>
            </w:r>
            <w:proofErr w:type="spellStart"/>
            <w:r w:rsidRPr="0090074C">
              <w:rPr>
                <w:sz w:val="24"/>
                <w:szCs w:val="24"/>
              </w:rPr>
              <w:t>направлення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заявникові</w:t>
            </w:r>
            <w:proofErr w:type="spellEnd"/>
            <w:r w:rsidRPr="0090074C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90074C">
              <w:rPr>
                <w:sz w:val="24"/>
                <w:szCs w:val="24"/>
              </w:rPr>
              <w:t>розгляду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r w:rsidRPr="0090074C">
              <w:rPr>
                <w:sz w:val="24"/>
                <w:szCs w:val="24"/>
              </w:rPr>
              <w:lastRenderedPageBreak/>
              <w:t>заяви</w:t>
            </w:r>
          </w:p>
        </w:tc>
        <w:tc>
          <w:tcPr>
            <w:tcW w:w="2962" w:type="dxa"/>
          </w:tcPr>
          <w:p w:rsidR="00920873" w:rsidRPr="0090074C" w:rsidRDefault="0090074C" w:rsidP="00252F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0074C">
              <w:rPr>
                <w:sz w:val="24"/>
                <w:szCs w:val="24"/>
              </w:rPr>
              <w:lastRenderedPageBreak/>
              <w:t>Адміністратори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Центрів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надання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адміністративних</w:t>
            </w:r>
            <w:proofErr w:type="spellEnd"/>
            <w:r w:rsidRPr="0090074C">
              <w:rPr>
                <w:sz w:val="24"/>
                <w:szCs w:val="24"/>
              </w:rPr>
              <w:t xml:space="preserve"> </w:t>
            </w:r>
            <w:proofErr w:type="spellStart"/>
            <w:r w:rsidRPr="0090074C">
              <w:rPr>
                <w:sz w:val="24"/>
                <w:szCs w:val="24"/>
              </w:rPr>
              <w:t>послуг</w:t>
            </w:r>
            <w:proofErr w:type="spellEnd"/>
            <w:r w:rsidRPr="0090074C">
              <w:rPr>
                <w:sz w:val="24"/>
                <w:szCs w:val="24"/>
              </w:rPr>
              <w:t xml:space="preserve"> при </w:t>
            </w:r>
            <w:proofErr w:type="spellStart"/>
            <w:r w:rsidRPr="0090074C">
              <w:rPr>
                <w:sz w:val="24"/>
                <w:szCs w:val="24"/>
              </w:rPr>
              <w:lastRenderedPageBreak/>
              <w:t>райдержадміністраціях</w:t>
            </w:r>
            <w:proofErr w:type="spellEnd"/>
            <w:r w:rsidRPr="0090074C">
              <w:rPr>
                <w:sz w:val="24"/>
                <w:szCs w:val="24"/>
              </w:rPr>
              <w:t xml:space="preserve">, </w:t>
            </w:r>
            <w:proofErr w:type="spellStart"/>
            <w:r w:rsidRPr="0090074C">
              <w:rPr>
                <w:sz w:val="24"/>
                <w:szCs w:val="24"/>
              </w:rPr>
              <w:t>міськрадах</w:t>
            </w:r>
            <w:proofErr w:type="spellEnd"/>
          </w:p>
        </w:tc>
        <w:tc>
          <w:tcPr>
            <w:tcW w:w="1485" w:type="dxa"/>
          </w:tcPr>
          <w:p w:rsidR="00920873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713" w:type="dxa"/>
          </w:tcPr>
          <w:p w:rsidR="00920873" w:rsidRPr="00E67322" w:rsidRDefault="0090074C" w:rsidP="004222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 дня</w:t>
            </w:r>
          </w:p>
        </w:tc>
      </w:tr>
      <w:tr w:rsidR="00920873" w:rsidRPr="00E67322" w:rsidTr="00920873">
        <w:tc>
          <w:tcPr>
            <w:tcW w:w="7858" w:type="dxa"/>
            <w:gridSpan w:val="4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1713" w:type="dxa"/>
          </w:tcPr>
          <w:p w:rsidR="00920873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20873" w:rsidRPr="00E67322">
              <w:rPr>
                <w:sz w:val="24"/>
                <w:szCs w:val="24"/>
                <w:lang w:val="uk-UA"/>
              </w:rPr>
              <w:t>0</w:t>
            </w:r>
          </w:p>
        </w:tc>
      </w:tr>
      <w:tr w:rsidR="00920873" w:rsidRPr="00E67322" w:rsidTr="00920873">
        <w:tc>
          <w:tcPr>
            <w:tcW w:w="7858" w:type="dxa"/>
            <w:gridSpan w:val="4"/>
          </w:tcPr>
          <w:p w:rsidR="00920873" w:rsidRPr="00E67322" w:rsidRDefault="00920873" w:rsidP="00252FDE">
            <w:pPr>
              <w:rPr>
                <w:sz w:val="24"/>
                <w:szCs w:val="24"/>
                <w:lang w:val="uk-UA"/>
              </w:rPr>
            </w:pPr>
            <w:r w:rsidRPr="00E67322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13" w:type="dxa"/>
          </w:tcPr>
          <w:p w:rsidR="00920873" w:rsidRPr="00E67322" w:rsidRDefault="0090074C" w:rsidP="00252F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20873" w:rsidRPr="00E67322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252FDE" w:rsidRPr="00E67322" w:rsidRDefault="00252FDE" w:rsidP="00252FDE">
      <w:pPr>
        <w:rPr>
          <w:sz w:val="24"/>
          <w:szCs w:val="24"/>
          <w:lang w:val="uk-UA"/>
        </w:rPr>
      </w:pPr>
    </w:p>
    <w:p w:rsidR="00E67322" w:rsidRPr="00E67322" w:rsidRDefault="00E67322" w:rsidP="00252FDE">
      <w:pPr>
        <w:rPr>
          <w:i/>
          <w:sz w:val="24"/>
          <w:szCs w:val="24"/>
          <w:lang w:val="uk-UA"/>
        </w:rPr>
      </w:pPr>
      <w:r w:rsidRPr="00E67322">
        <w:rPr>
          <w:i/>
          <w:sz w:val="24"/>
          <w:szCs w:val="24"/>
          <w:lang w:val="uk-UA"/>
        </w:rPr>
        <w:t>Умовні позначки: В – виконує; У – бере участь; П – погоджує; З – затверджує.</w:t>
      </w:r>
    </w:p>
    <w:p w:rsidR="00E67322" w:rsidRPr="00E67322" w:rsidRDefault="00E67322" w:rsidP="00252FDE">
      <w:pPr>
        <w:rPr>
          <w:sz w:val="24"/>
          <w:szCs w:val="24"/>
          <w:lang w:val="uk-UA"/>
        </w:rPr>
      </w:pPr>
    </w:p>
    <w:p w:rsidR="00E67322" w:rsidRPr="00E67322" w:rsidRDefault="00E67322" w:rsidP="00252FDE">
      <w:pPr>
        <w:rPr>
          <w:sz w:val="24"/>
          <w:szCs w:val="24"/>
          <w:lang w:val="uk-UA"/>
        </w:rPr>
      </w:pPr>
      <w:r w:rsidRPr="00E67322">
        <w:rPr>
          <w:sz w:val="24"/>
          <w:szCs w:val="24"/>
          <w:lang w:val="uk-UA"/>
        </w:rPr>
        <w:t xml:space="preserve">Механізм оскарження результату надання адміністративної послуги: У разі прийняття рішення про тимчасове припинення дії експлуатаційного дозволу або його анулювання оператор ринку може оскаржити таке рішення до </w:t>
      </w:r>
      <w:proofErr w:type="spellStart"/>
      <w:r w:rsidRPr="00E67322">
        <w:rPr>
          <w:sz w:val="24"/>
          <w:szCs w:val="24"/>
          <w:lang w:val="uk-UA"/>
        </w:rPr>
        <w:t>Держпродспоживслужби</w:t>
      </w:r>
      <w:proofErr w:type="spellEnd"/>
      <w:r w:rsidRPr="00E67322">
        <w:rPr>
          <w:sz w:val="24"/>
          <w:szCs w:val="24"/>
          <w:lang w:val="uk-UA"/>
        </w:rPr>
        <w:t xml:space="preserve"> або суду.</w:t>
      </w:r>
    </w:p>
    <w:p w:rsidR="00E67322" w:rsidRPr="00E67322" w:rsidRDefault="00E67322">
      <w:pPr>
        <w:rPr>
          <w:sz w:val="24"/>
          <w:szCs w:val="24"/>
          <w:lang w:val="uk-UA"/>
        </w:rPr>
      </w:pPr>
    </w:p>
    <w:sectPr w:rsidR="00E67322" w:rsidRPr="00E67322" w:rsidSect="003F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DE"/>
    <w:rsid w:val="00007BB6"/>
    <w:rsid w:val="0002009C"/>
    <w:rsid w:val="001A4A0B"/>
    <w:rsid w:val="001B66BE"/>
    <w:rsid w:val="001F0054"/>
    <w:rsid w:val="001F14D0"/>
    <w:rsid w:val="001F47F0"/>
    <w:rsid w:val="00201200"/>
    <w:rsid w:val="002371AD"/>
    <w:rsid w:val="0024134C"/>
    <w:rsid w:val="00252FDE"/>
    <w:rsid w:val="002C4548"/>
    <w:rsid w:val="003F47E3"/>
    <w:rsid w:val="004177BE"/>
    <w:rsid w:val="004642FE"/>
    <w:rsid w:val="00545F0E"/>
    <w:rsid w:val="005B6F02"/>
    <w:rsid w:val="006742D6"/>
    <w:rsid w:val="006908AE"/>
    <w:rsid w:val="006D0D0F"/>
    <w:rsid w:val="007951F0"/>
    <w:rsid w:val="007D14B5"/>
    <w:rsid w:val="00877B41"/>
    <w:rsid w:val="00883E1B"/>
    <w:rsid w:val="008A2512"/>
    <w:rsid w:val="008D21A1"/>
    <w:rsid w:val="0090074C"/>
    <w:rsid w:val="00920873"/>
    <w:rsid w:val="00A25229"/>
    <w:rsid w:val="00A54968"/>
    <w:rsid w:val="00B30D48"/>
    <w:rsid w:val="00BF116A"/>
    <w:rsid w:val="00C10FD4"/>
    <w:rsid w:val="00C27578"/>
    <w:rsid w:val="00E67322"/>
    <w:rsid w:val="00EC639F"/>
    <w:rsid w:val="00F82C3B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F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5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Corp</cp:lastModifiedBy>
  <cp:revision>16</cp:revision>
  <dcterms:created xsi:type="dcterms:W3CDTF">2017-08-21T11:28:00Z</dcterms:created>
  <dcterms:modified xsi:type="dcterms:W3CDTF">2018-11-02T08:08:00Z</dcterms:modified>
</cp:coreProperties>
</file>