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DB5" w:rsidRPr="001701B2" w:rsidRDefault="00DC5DB5" w:rsidP="00DC5DB5">
      <w:pPr>
        <w:spacing w:after="0"/>
        <w:jc w:val="center"/>
        <w:rPr>
          <w:rFonts w:ascii="Arial" w:hAnsi="Arial" w:cs="Arial"/>
          <w:b/>
          <w:sz w:val="28"/>
          <w:szCs w:val="28"/>
          <w:lang w:val="uk-UA"/>
        </w:rPr>
      </w:pPr>
      <w:r w:rsidRPr="001701B2">
        <w:rPr>
          <w:rFonts w:ascii="Arial" w:hAnsi="Arial" w:cs="Arial"/>
          <w:b/>
          <w:sz w:val="28"/>
          <w:szCs w:val="28"/>
          <w:lang w:val="uk-UA"/>
        </w:rPr>
        <w:t>Прогноз</w:t>
      </w:r>
    </w:p>
    <w:p w:rsidR="00DC5DB5" w:rsidRPr="001701B2" w:rsidRDefault="00DC5DB5" w:rsidP="00DC5DB5">
      <w:pPr>
        <w:spacing w:after="0"/>
        <w:jc w:val="center"/>
        <w:rPr>
          <w:rFonts w:ascii="Arial" w:hAnsi="Arial" w:cs="Arial"/>
          <w:b/>
          <w:sz w:val="28"/>
          <w:szCs w:val="28"/>
          <w:lang w:val="uk-UA"/>
        </w:rPr>
      </w:pPr>
      <w:r w:rsidRPr="001701B2">
        <w:rPr>
          <w:rFonts w:ascii="Arial" w:hAnsi="Arial" w:cs="Arial"/>
          <w:b/>
          <w:sz w:val="28"/>
          <w:szCs w:val="28"/>
          <w:lang w:val="uk-UA"/>
        </w:rPr>
        <w:t xml:space="preserve">розвитку, поширення шкідливих комах і </w:t>
      </w:r>
      <w:proofErr w:type="spellStart"/>
      <w:r w:rsidRPr="001701B2">
        <w:rPr>
          <w:rFonts w:ascii="Arial" w:hAnsi="Arial" w:cs="Arial"/>
          <w:b/>
          <w:sz w:val="28"/>
          <w:szCs w:val="28"/>
          <w:lang w:val="uk-UA"/>
        </w:rPr>
        <w:t>хвороб</w:t>
      </w:r>
      <w:proofErr w:type="spellEnd"/>
      <w:r w:rsidRPr="001701B2">
        <w:rPr>
          <w:rFonts w:ascii="Arial" w:hAnsi="Arial" w:cs="Arial"/>
          <w:b/>
          <w:sz w:val="28"/>
          <w:szCs w:val="28"/>
          <w:lang w:val="uk-UA"/>
        </w:rPr>
        <w:t xml:space="preserve"> в озимих зернових культурах і ріпаку та захист посівів восени 2019 року</w:t>
      </w:r>
    </w:p>
    <w:p w:rsidR="00DC5DB5" w:rsidRPr="001701B2" w:rsidRDefault="00DC5DB5" w:rsidP="00DC5DB5">
      <w:pPr>
        <w:spacing w:after="0"/>
        <w:rPr>
          <w:rFonts w:ascii="Arial" w:hAnsi="Arial" w:cs="Arial"/>
          <w:sz w:val="28"/>
          <w:szCs w:val="28"/>
          <w:lang w:val="uk-UA"/>
        </w:rPr>
      </w:pPr>
    </w:p>
    <w:p w:rsidR="00DC5DB5" w:rsidRPr="001701B2" w:rsidRDefault="00DC5DB5" w:rsidP="00DC5DB5">
      <w:pPr>
        <w:spacing w:after="0"/>
        <w:jc w:val="both"/>
        <w:rPr>
          <w:rFonts w:ascii="Arial" w:hAnsi="Arial" w:cs="Arial"/>
          <w:sz w:val="28"/>
          <w:szCs w:val="28"/>
          <w:lang w:val="uk-UA"/>
        </w:rPr>
      </w:pPr>
      <w:r w:rsidRPr="001701B2">
        <w:rPr>
          <w:rFonts w:ascii="Arial" w:hAnsi="Arial" w:cs="Arial"/>
          <w:sz w:val="28"/>
          <w:szCs w:val="28"/>
          <w:lang w:val="uk-UA"/>
        </w:rPr>
        <w:tab/>
        <w:t>На сьогодні вирощування зернових культур – основа економічної стабільності більшості сільськог</w:t>
      </w:r>
      <w:r w:rsidR="00152B36" w:rsidRPr="001701B2">
        <w:rPr>
          <w:rFonts w:ascii="Arial" w:hAnsi="Arial" w:cs="Arial"/>
          <w:sz w:val="28"/>
          <w:szCs w:val="28"/>
          <w:lang w:val="uk-UA"/>
        </w:rPr>
        <w:t>осподарських підприємств Запорізької області</w:t>
      </w:r>
      <w:r w:rsidRPr="001701B2">
        <w:rPr>
          <w:rFonts w:ascii="Arial" w:hAnsi="Arial" w:cs="Arial"/>
          <w:sz w:val="28"/>
          <w:szCs w:val="28"/>
          <w:lang w:val="uk-UA"/>
        </w:rPr>
        <w:t xml:space="preserve">. За даними </w:t>
      </w:r>
      <w:r w:rsidR="00152B36" w:rsidRPr="001701B2">
        <w:rPr>
          <w:rFonts w:ascii="Arial" w:hAnsi="Arial" w:cs="Arial"/>
          <w:sz w:val="28"/>
          <w:szCs w:val="28"/>
          <w:lang w:val="uk-UA"/>
        </w:rPr>
        <w:t>Департаменту АПР Запорізької облдержадміністрації під урожай 2020</w:t>
      </w:r>
      <w:r w:rsidRPr="001701B2">
        <w:rPr>
          <w:rFonts w:ascii="Arial" w:hAnsi="Arial" w:cs="Arial"/>
          <w:sz w:val="28"/>
          <w:szCs w:val="28"/>
          <w:lang w:val="uk-UA"/>
        </w:rPr>
        <w:t xml:space="preserve"> року цьогорічно</w:t>
      </w:r>
      <w:r w:rsidR="00152B36" w:rsidRPr="001701B2">
        <w:rPr>
          <w:rFonts w:ascii="Arial" w:hAnsi="Arial" w:cs="Arial"/>
          <w:sz w:val="28"/>
          <w:szCs w:val="28"/>
          <w:lang w:val="uk-UA"/>
        </w:rPr>
        <w:t>ї осені намічено посіяти 630 тис</w:t>
      </w:r>
      <w:r w:rsidRPr="001701B2">
        <w:rPr>
          <w:rFonts w:ascii="Arial" w:hAnsi="Arial" w:cs="Arial"/>
          <w:sz w:val="28"/>
          <w:szCs w:val="28"/>
          <w:lang w:val="uk-UA"/>
        </w:rPr>
        <w:t>. га озимих колосових (пше</w:t>
      </w:r>
      <w:r w:rsidR="00893DB6" w:rsidRPr="001701B2">
        <w:rPr>
          <w:rFonts w:ascii="Arial" w:hAnsi="Arial" w:cs="Arial"/>
          <w:sz w:val="28"/>
          <w:szCs w:val="28"/>
          <w:lang w:val="uk-UA"/>
        </w:rPr>
        <w:t xml:space="preserve">ниця, ячмінь, жито). Для цього </w:t>
      </w:r>
      <w:r w:rsidRPr="001701B2">
        <w:rPr>
          <w:rFonts w:ascii="Arial" w:hAnsi="Arial" w:cs="Arial"/>
          <w:sz w:val="28"/>
          <w:szCs w:val="28"/>
          <w:lang w:val="uk-UA"/>
        </w:rPr>
        <w:t xml:space="preserve">аграріям необхідно підготувати для сівби біля </w:t>
      </w:r>
      <w:r w:rsidR="00152B36" w:rsidRPr="001701B2">
        <w:rPr>
          <w:rFonts w:ascii="Arial" w:hAnsi="Arial" w:cs="Arial"/>
          <w:sz w:val="28"/>
          <w:szCs w:val="28"/>
          <w:lang w:val="uk-UA"/>
        </w:rPr>
        <w:t>140</w:t>
      </w:r>
      <w:r w:rsidR="00893DB6" w:rsidRPr="001701B2">
        <w:rPr>
          <w:rFonts w:ascii="Arial" w:hAnsi="Arial" w:cs="Arial"/>
          <w:sz w:val="28"/>
          <w:szCs w:val="28"/>
          <w:lang w:val="uk-UA"/>
        </w:rPr>
        <w:t xml:space="preserve"> </w:t>
      </w:r>
      <w:r w:rsidR="00152B36" w:rsidRPr="001701B2">
        <w:rPr>
          <w:rFonts w:ascii="Arial" w:hAnsi="Arial" w:cs="Arial"/>
          <w:sz w:val="28"/>
          <w:szCs w:val="28"/>
          <w:lang w:val="uk-UA"/>
        </w:rPr>
        <w:t>тис</w:t>
      </w:r>
      <w:r w:rsidRPr="001701B2">
        <w:rPr>
          <w:rFonts w:ascii="Arial" w:hAnsi="Arial" w:cs="Arial"/>
          <w:sz w:val="28"/>
          <w:szCs w:val="28"/>
          <w:lang w:val="uk-UA"/>
        </w:rPr>
        <w:t xml:space="preserve">. </w:t>
      </w:r>
      <w:proofErr w:type="spellStart"/>
      <w:r w:rsidRPr="001701B2">
        <w:rPr>
          <w:rFonts w:ascii="Arial" w:hAnsi="Arial" w:cs="Arial"/>
          <w:sz w:val="28"/>
          <w:szCs w:val="28"/>
          <w:lang w:val="uk-UA"/>
        </w:rPr>
        <w:t>тонн</w:t>
      </w:r>
      <w:proofErr w:type="spellEnd"/>
      <w:r w:rsidRPr="001701B2">
        <w:rPr>
          <w:rFonts w:ascii="Arial" w:hAnsi="Arial" w:cs="Arial"/>
          <w:sz w:val="28"/>
          <w:szCs w:val="28"/>
          <w:lang w:val="uk-UA"/>
        </w:rPr>
        <w:t xml:space="preserve"> насіння зернових культур. Кінцевою операцією у підготовці насіння до сівби є хімічне оздоровлення його, тобто нанесення пестициду на насіння для знищення зовнішньої і внутрішньої інфекції. </w:t>
      </w:r>
    </w:p>
    <w:p w:rsidR="00DC5DB5" w:rsidRPr="001701B2" w:rsidRDefault="00DC5DB5" w:rsidP="00DC5DB5">
      <w:pPr>
        <w:spacing w:after="0"/>
        <w:jc w:val="both"/>
        <w:rPr>
          <w:rFonts w:ascii="Arial" w:hAnsi="Arial" w:cs="Arial"/>
          <w:sz w:val="28"/>
          <w:szCs w:val="28"/>
          <w:lang w:val="uk-UA"/>
        </w:rPr>
      </w:pPr>
      <w:r w:rsidRPr="001701B2">
        <w:rPr>
          <w:rFonts w:ascii="Arial" w:hAnsi="Arial" w:cs="Arial"/>
          <w:sz w:val="28"/>
          <w:szCs w:val="28"/>
          <w:lang w:val="uk-UA"/>
        </w:rPr>
        <w:t xml:space="preserve">Це можна робити як завчасно (за 2-3 тижні), так і безпосередньо перед сівбою. Завчасне протруювання особливо ефективне для захисту рослин від сажкових </w:t>
      </w:r>
      <w:proofErr w:type="spellStart"/>
      <w:r w:rsidRPr="001701B2">
        <w:rPr>
          <w:rFonts w:ascii="Arial" w:hAnsi="Arial" w:cs="Arial"/>
          <w:sz w:val="28"/>
          <w:szCs w:val="28"/>
          <w:lang w:val="uk-UA"/>
        </w:rPr>
        <w:t>хвороб</w:t>
      </w:r>
      <w:proofErr w:type="spellEnd"/>
      <w:r w:rsidRPr="001701B2">
        <w:rPr>
          <w:rFonts w:ascii="Arial" w:hAnsi="Arial" w:cs="Arial"/>
          <w:sz w:val="28"/>
          <w:szCs w:val="28"/>
          <w:lang w:val="uk-UA"/>
        </w:rPr>
        <w:t xml:space="preserve">. Системними протруйниками, які знищують зовнішню і внутрішню інфекцію, краще оздоровлювати насіння за день, або в день сівби. Застосовують </w:t>
      </w:r>
      <w:proofErr w:type="spellStart"/>
      <w:r w:rsidRPr="001701B2">
        <w:rPr>
          <w:rFonts w:ascii="Arial" w:hAnsi="Arial" w:cs="Arial"/>
          <w:sz w:val="28"/>
          <w:szCs w:val="28"/>
          <w:lang w:val="uk-UA"/>
        </w:rPr>
        <w:t>віал</w:t>
      </w:r>
      <w:proofErr w:type="spellEnd"/>
      <w:r w:rsidRPr="001701B2">
        <w:rPr>
          <w:rFonts w:ascii="Arial" w:hAnsi="Arial" w:cs="Arial"/>
          <w:sz w:val="28"/>
          <w:szCs w:val="28"/>
          <w:lang w:val="uk-UA"/>
        </w:rPr>
        <w:t xml:space="preserve"> ТТ, </w:t>
      </w:r>
      <w:proofErr w:type="spellStart"/>
      <w:r w:rsidRPr="001701B2">
        <w:rPr>
          <w:rFonts w:ascii="Arial" w:hAnsi="Arial" w:cs="Arial"/>
          <w:sz w:val="28"/>
          <w:szCs w:val="28"/>
          <w:lang w:val="uk-UA"/>
        </w:rPr>
        <w:t>в.с.к</w:t>
      </w:r>
      <w:proofErr w:type="spellEnd"/>
      <w:r w:rsidRPr="001701B2">
        <w:rPr>
          <w:rFonts w:ascii="Arial" w:hAnsi="Arial" w:cs="Arial"/>
          <w:sz w:val="28"/>
          <w:szCs w:val="28"/>
          <w:lang w:val="uk-UA"/>
        </w:rPr>
        <w:t xml:space="preserve">, 0,3-0,4 л/т, </w:t>
      </w:r>
      <w:proofErr w:type="spellStart"/>
      <w:r w:rsidRPr="001701B2">
        <w:rPr>
          <w:rFonts w:ascii="Arial" w:hAnsi="Arial" w:cs="Arial"/>
          <w:sz w:val="28"/>
          <w:szCs w:val="28"/>
          <w:lang w:val="uk-UA"/>
        </w:rPr>
        <w:t>вінцит</w:t>
      </w:r>
      <w:proofErr w:type="spellEnd"/>
      <w:r w:rsidRPr="001701B2">
        <w:rPr>
          <w:rFonts w:ascii="Arial" w:hAnsi="Arial" w:cs="Arial"/>
          <w:sz w:val="28"/>
          <w:szCs w:val="28"/>
          <w:lang w:val="uk-UA"/>
        </w:rPr>
        <w:t xml:space="preserve"> </w:t>
      </w:r>
      <w:proofErr w:type="spellStart"/>
      <w:r w:rsidRPr="001701B2">
        <w:rPr>
          <w:rFonts w:ascii="Arial" w:hAnsi="Arial" w:cs="Arial"/>
          <w:sz w:val="28"/>
          <w:szCs w:val="28"/>
          <w:lang w:val="uk-UA"/>
        </w:rPr>
        <w:t>мініма</w:t>
      </w:r>
      <w:proofErr w:type="spellEnd"/>
      <w:r w:rsidRPr="001701B2">
        <w:rPr>
          <w:rFonts w:ascii="Arial" w:hAnsi="Arial" w:cs="Arial"/>
          <w:sz w:val="28"/>
          <w:szCs w:val="28"/>
          <w:lang w:val="uk-UA"/>
        </w:rPr>
        <w:t xml:space="preserve">, </w:t>
      </w:r>
      <w:proofErr w:type="spellStart"/>
      <w:r w:rsidRPr="001701B2">
        <w:rPr>
          <w:rFonts w:ascii="Arial" w:hAnsi="Arial" w:cs="Arial"/>
          <w:sz w:val="28"/>
          <w:szCs w:val="28"/>
          <w:lang w:val="uk-UA"/>
        </w:rPr>
        <w:t>к.с</w:t>
      </w:r>
      <w:proofErr w:type="spellEnd"/>
      <w:r w:rsidRPr="001701B2">
        <w:rPr>
          <w:rFonts w:ascii="Arial" w:hAnsi="Arial" w:cs="Arial"/>
          <w:sz w:val="28"/>
          <w:szCs w:val="28"/>
          <w:lang w:val="uk-UA"/>
        </w:rPr>
        <w:t xml:space="preserve">., 1-2 л/т, </w:t>
      </w:r>
      <w:proofErr w:type="spellStart"/>
      <w:r w:rsidRPr="001701B2">
        <w:rPr>
          <w:rFonts w:ascii="Arial" w:hAnsi="Arial" w:cs="Arial"/>
          <w:sz w:val="28"/>
          <w:szCs w:val="28"/>
          <w:lang w:val="uk-UA"/>
        </w:rPr>
        <w:t>вінцит</w:t>
      </w:r>
      <w:proofErr w:type="spellEnd"/>
      <w:r w:rsidRPr="001701B2">
        <w:rPr>
          <w:rFonts w:ascii="Arial" w:hAnsi="Arial" w:cs="Arial"/>
          <w:sz w:val="28"/>
          <w:szCs w:val="28"/>
          <w:lang w:val="uk-UA"/>
        </w:rPr>
        <w:t xml:space="preserve"> 050 CS, </w:t>
      </w:r>
      <w:proofErr w:type="spellStart"/>
      <w:r w:rsidRPr="001701B2">
        <w:rPr>
          <w:rFonts w:ascii="Arial" w:hAnsi="Arial" w:cs="Arial"/>
          <w:sz w:val="28"/>
          <w:szCs w:val="28"/>
          <w:lang w:val="uk-UA"/>
        </w:rPr>
        <w:t>к.с</w:t>
      </w:r>
      <w:proofErr w:type="spellEnd"/>
      <w:r w:rsidRPr="001701B2">
        <w:rPr>
          <w:rFonts w:ascii="Arial" w:hAnsi="Arial" w:cs="Arial"/>
          <w:sz w:val="28"/>
          <w:szCs w:val="28"/>
          <w:lang w:val="uk-UA"/>
        </w:rPr>
        <w:t xml:space="preserve">., 2 л/т, </w:t>
      </w:r>
      <w:proofErr w:type="spellStart"/>
      <w:r w:rsidRPr="001701B2">
        <w:rPr>
          <w:rFonts w:ascii="Arial" w:hAnsi="Arial" w:cs="Arial"/>
          <w:sz w:val="28"/>
          <w:szCs w:val="28"/>
          <w:lang w:val="uk-UA"/>
        </w:rPr>
        <w:t>вітавакс</w:t>
      </w:r>
      <w:proofErr w:type="spellEnd"/>
      <w:r w:rsidRPr="001701B2">
        <w:rPr>
          <w:rFonts w:ascii="Arial" w:hAnsi="Arial" w:cs="Arial"/>
          <w:sz w:val="28"/>
          <w:szCs w:val="28"/>
          <w:lang w:val="uk-UA"/>
        </w:rPr>
        <w:t xml:space="preserve"> 200 ФФ, </w:t>
      </w:r>
      <w:proofErr w:type="spellStart"/>
      <w:r w:rsidRPr="001701B2">
        <w:rPr>
          <w:rFonts w:ascii="Arial" w:hAnsi="Arial" w:cs="Arial"/>
          <w:sz w:val="28"/>
          <w:szCs w:val="28"/>
          <w:lang w:val="uk-UA"/>
        </w:rPr>
        <w:t>в.с.к</w:t>
      </w:r>
      <w:proofErr w:type="spellEnd"/>
      <w:r w:rsidRPr="001701B2">
        <w:rPr>
          <w:rFonts w:ascii="Arial" w:hAnsi="Arial" w:cs="Arial"/>
          <w:sz w:val="28"/>
          <w:szCs w:val="28"/>
          <w:lang w:val="uk-UA"/>
        </w:rPr>
        <w:t xml:space="preserve">., 2,5-3 л/т, </w:t>
      </w:r>
      <w:proofErr w:type="spellStart"/>
      <w:r w:rsidRPr="001701B2">
        <w:rPr>
          <w:rFonts w:ascii="Arial" w:hAnsi="Arial" w:cs="Arial"/>
          <w:sz w:val="28"/>
          <w:szCs w:val="28"/>
          <w:lang w:val="uk-UA"/>
        </w:rPr>
        <w:t>кінто</w:t>
      </w:r>
      <w:proofErr w:type="spellEnd"/>
      <w:r w:rsidRPr="001701B2">
        <w:rPr>
          <w:rFonts w:ascii="Arial" w:hAnsi="Arial" w:cs="Arial"/>
          <w:sz w:val="28"/>
          <w:szCs w:val="28"/>
          <w:lang w:val="uk-UA"/>
        </w:rPr>
        <w:t xml:space="preserve"> </w:t>
      </w:r>
      <w:proofErr w:type="spellStart"/>
      <w:r w:rsidRPr="001701B2">
        <w:rPr>
          <w:rFonts w:ascii="Arial" w:hAnsi="Arial" w:cs="Arial"/>
          <w:sz w:val="28"/>
          <w:szCs w:val="28"/>
          <w:lang w:val="uk-UA"/>
        </w:rPr>
        <w:t>дуо</w:t>
      </w:r>
      <w:proofErr w:type="spellEnd"/>
      <w:r w:rsidRPr="001701B2">
        <w:rPr>
          <w:rFonts w:ascii="Arial" w:hAnsi="Arial" w:cs="Arial"/>
          <w:sz w:val="28"/>
          <w:szCs w:val="28"/>
          <w:lang w:val="uk-UA"/>
        </w:rPr>
        <w:t xml:space="preserve">, КС, 2-2,5 л/т, </w:t>
      </w:r>
      <w:proofErr w:type="spellStart"/>
      <w:r w:rsidRPr="001701B2">
        <w:rPr>
          <w:rFonts w:ascii="Arial" w:hAnsi="Arial" w:cs="Arial"/>
          <w:sz w:val="28"/>
          <w:szCs w:val="28"/>
          <w:lang w:val="uk-UA"/>
        </w:rPr>
        <w:t>колфуго</w:t>
      </w:r>
      <w:proofErr w:type="spellEnd"/>
      <w:r w:rsidRPr="001701B2">
        <w:rPr>
          <w:rFonts w:ascii="Arial" w:hAnsi="Arial" w:cs="Arial"/>
          <w:sz w:val="28"/>
          <w:szCs w:val="28"/>
          <w:lang w:val="uk-UA"/>
        </w:rPr>
        <w:t xml:space="preserve"> супер, </w:t>
      </w:r>
      <w:proofErr w:type="spellStart"/>
      <w:r w:rsidRPr="001701B2">
        <w:rPr>
          <w:rFonts w:ascii="Arial" w:hAnsi="Arial" w:cs="Arial"/>
          <w:sz w:val="28"/>
          <w:szCs w:val="28"/>
          <w:lang w:val="uk-UA"/>
        </w:rPr>
        <w:t>в.с</w:t>
      </w:r>
      <w:proofErr w:type="spellEnd"/>
      <w:r w:rsidRPr="001701B2">
        <w:rPr>
          <w:rFonts w:ascii="Arial" w:hAnsi="Arial" w:cs="Arial"/>
          <w:sz w:val="28"/>
          <w:szCs w:val="28"/>
          <w:lang w:val="uk-UA"/>
        </w:rPr>
        <w:t xml:space="preserve">., 3 л/т, </w:t>
      </w:r>
      <w:proofErr w:type="spellStart"/>
      <w:r w:rsidRPr="001701B2">
        <w:rPr>
          <w:rFonts w:ascii="Arial" w:hAnsi="Arial" w:cs="Arial"/>
          <w:sz w:val="28"/>
          <w:szCs w:val="28"/>
          <w:lang w:val="uk-UA"/>
        </w:rPr>
        <w:t>ламардор</w:t>
      </w:r>
      <w:proofErr w:type="spellEnd"/>
      <w:r w:rsidRPr="001701B2">
        <w:rPr>
          <w:rFonts w:ascii="Arial" w:hAnsi="Arial" w:cs="Arial"/>
          <w:sz w:val="28"/>
          <w:szCs w:val="28"/>
          <w:lang w:val="uk-UA"/>
        </w:rPr>
        <w:t xml:space="preserve"> про 180, ТН, 0,5-0,6 л/т, максим </w:t>
      </w:r>
      <w:proofErr w:type="spellStart"/>
      <w:r w:rsidRPr="001701B2">
        <w:rPr>
          <w:rFonts w:ascii="Arial" w:hAnsi="Arial" w:cs="Arial"/>
          <w:sz w:val="28"/>
          <w:szCs w:val="28"/>
          <w:lang w:val="uk-UA"/>
        </w:rPr>
        <w:t>стар</w:t>
      </w:r>
      <w:proofErr w:type="spellEnd"/>
      <w:r w:rsidRPr="001701B2">
        <w:rPr>
          <w:rFonts w:ascii="Arial" w:hAnsi="Arial" w:cs="Arial"/>
          <w:sz w:val="28"/>
          <w:szCs w:val="28"/>
          <w:lang w:val="uk-UA"/>
        </w:rPr>
        <w:t xml:space="preserve">, </w:t>
      </w:r>
      <w:proofErr w:type="spellStart"/>
      <w:r w:rsidRPr="001701B2">
        <w:rPr>
          <w:rFonts w:ascii="Arial" w:hAnsi="Arial" w:cs="Arial"/>
          <w:sz w:val="28"/>
          <w:szCs w:val="28"/>
          <w:lang w:val="uk-UA"/>
        </w:rPr>
        <w:t>т.к.с</w:t>
      </w:r>
      <w:proofErr w:type="spellEnd"/>
      <w:r w:rsidRPr="001701B2">
        <w:rPr>
          <w:rFonts w:ascii="Arial" w:hAnsi="Arial" w:cs="Arial"/>
          <w:sz w:val="28"/>
          <w:szCs w:val="28"/>
          <w:lang w:val="uk-UA"/>
        </w:rPr>
        <w:t xml:space="preserve">., 1-1,5 л/т, </w:t>
      </w:r>
      <w:proofErr w:type="spellStart"/>
      <w:r w:rsidRPr="001701B2">
        <w:rPr>
          <w:rFonts w:ascii="Arial" w:hAnsi="Arial" w:cs="Arial"/>
          <w:sz w:val="28"/>
          <w:szCs w:val="28"/>
          <w:lang w:val="uk-UA"/>
        </w:rPr>
        <w:t>нупрід</w:t>
      </w:r>
      <w:proofErr w:type="spellEnd"/>
      <w:r w:rsidRPr="001701B2">
        <w:rPr>
          <w:rFonts w:ascii="Arial" w:hAnsi="Arial" w:cs="Arial"/>
          <w:sz w:val="28"/>
          <w:szCs w:val="28"/>
          <w:lang w:val="uk-UA"/>
        </w:rPr>
        <w:t xml:space="preserve"> </w:t>
      </w:r>
      <w:proofErr w:type="spellStart"/>
      <w:r w:rsidRPr="001701B2">
        <w:rPr>
          <w:rFonts w:ascii="Arial" w:hAnsi="Arial" w:cs="Arial"/>
          <w:sz w:val="28"/>
          <w:szCs w:val="28"/>
          <w:lang w:val="uk-UA"/>
        </w:rPr>
        <w:t>макс</w:t>
      </w:r>
      <w:proofErr w:type="spellEnd"/>
      <w:r w:rsidRPr="001701B2">
        <w:rPr>
          <w:rFonts w:ascii="Arial" w:hAnsi="Arial" w:cs="Arial"/>
          <w:sz w:val="28"/>
          <w:szCs w:val="28"/>
          <w:lang w:val="uk-UA"/>
        </w:rPr>
        <w:t xml:space="preserve">, ТН, 2 л/т, </w:t>
      </w:r>
      <w:proofErr w:type="spellStart"/>
      <w:r w:rsidRPr="001701B2">
        <w:rPr>
          <w:rFonts w:ascii="Arial" w:hAnsi="Arial" w:cs="Arial"/>
          <w:sz w:val="28"/>
          <w:szCs w:val="28"/>
          <w:lang w:val="uk-UA"/>
        </w:rPr>
        <w:t>селест</w:t>
      </w:r>
      <w:proofErr w:type="spellEnd"/>
      <w:r w:rsidRPr="001701B2">
        <w:rPr>
          <w:rFonts w:ascii="Arial" w:hAnsi="Arial" w:cs="Arial"/>
          <w:sz w:val="28"/>
          <w:szCs w:val="28"/>
          <w:lang w:val="uk-UA"/>
        </w:rPr>
        <w:t xml:space="preserve"> топ, ТН, 1-2 л/т, </w:t>
      </w:r>
      <w:proofErr w:type="spellStart"/>
      <w:r w:rsidRPr="001701B2">
        <w:rPr>
          <w:rFonts w:ascii="Arial" w:hAnsi="Arial" w:cs="Arial"/>
          <w:sz w:val="28"/>
          <w:szCs w:val="28"/>
          <w:lang w:val="uk-UA"/>
        </w:rPr>
        <w:t>сертікор</w:t>
      </w:r>
      <w:proofErr w:type="spellEnd"/>
      <w:r w:rsidRPr="001701B2">
        <w:rPr>
          <w:rFonts w:ascii="Arial" w:hAnsi="Arial" w:cs="Arial"/>
          <w:sz w:val="28"/>
          <w:szCs w:val="28"/>
          <w:lang w:val="uk-UA"/>
        </w:rPr>
        <w:t xml:space="preserve">, </w:t>
      </w:r>
      <w:proofErr w:type="spellStart"/>
      <w:r w:rsidRPr="001701B2">
        <w:rPr>
          <w:rFonts w:ascii="Arial" w:hAnsi="Arial" w:cs="Arial"/>
          <w:sz w:val="28"/>
          <w:szCs w:val="28"/>
          <w:lang w:val="uk-UA"/>
        </w:rPr>
        <w:t>т.к.с</w:t>
      </w:r>
      <w:proofErr w:type="spellEnd"/>
      <w:r w:rsidRPr="001701B2">
        <w:rPr>
          <w:rFonts w:ascii="Arial" w:hAnsi="Arial" w:cs="Arial"/>
          <w:sz w:val="28"/>
          <w:szCs w:val="28"/>
          <w:lang w:val="uk-UA"/>
        </w:rPr>
        <w:t xml:space="preserve">., 0,75-1 л/т, ТМТД, КС, 3-4 л/т, </w:t>
      </w:r>
      <w:proofErr w:type="spellStart"/>
      <w:r w:rsidRPr="001701B2">
        <w:rPr>
          <w:rFonts w:ascii="Arial" w:hAnsi="Arial" w:cs="Arial"/>
          <w:sz w:val="28"/>
          <w:szCs w:val="28"/>
          <w:lang w:val="uk-UA"/>
        </w:rPr>
        <w:t>фундазол</w:t>
      </w:r>
      <w:proofErr w:type="spellEnd"/>
      <w:r w:rsidRPr="001701B2">
        <w:rPr>
          <w:rFonts w:ascii="Arial" w:hAnsi="Arial" w:cs="Arial"/>
          <w:sz w:val="28"/>
          <w:szCs w:val="28"/>
          <w:lang w:val="uk-UA"/>
        </w:rPr>
        <w:t>, ЗП, 2-3 кг/т тощо.</w:t>
      </w:r>
    </w:p>
    <w:p w:rsidR="00F32514" w:rsidRPr="001701B2" w:rsidRDefault="00F32514" w:rsidP="00DC5DB5">
      <w:pPr>
        <w:spacing w:after="0"/>
        <w:jc w:val="both"/>
        <w:rPr>
          <w:rFonts w:ascii="Arial" w:hAnsi="Arial" w:cs="Arial"/>
          <w:sz w:val="28"/>
          <w:szCs w:val="28"/>
          <w:lang w:val="uk-UA"/>
        </w:rPr>
      </w:pPr>
      <w:r w:rsidRPr="001701B2">
        <w:rPr>
          <w:rFonts w:ascii="Arial" w:hAnsi="Arial" w:cs="Arial"/>
          <w:sz w:val="28"/>
          <w:szCs w:val="28"/>
          <w:lang w:val="uk-UA"/>
        </w:rPr>
        <w:tab/>
      </w:r>
      <w:r w:rsidR="00DC5DB5" w:rsidRPr="001701B2">
        <w:rPr>
          <w:rFonts w:ascii="Arial" w:hAnsi="Arial" w:cs="Arial"/>
          <w:sz w:val="28"/>
          <w:szCs w:val="28"/>
          <w:lang w:val="uk-UA"/>
        </w:rPr>
        <w:t xml:space="preserve">З метою підвищення стійкості рослин проти вірусних </w:t>
      </w:r>
      <w:proofErr w:type="spellStart"/>
      <w:r w:rsidR="00DC5DB5" w:rsidRPr="001701B2">
        <w:rPr>
          <w:rFonts w:ascii="Arial" w:hAnsi="Arial" w:cs="Arial"/>
          <w:sz w:val="28"/>
          <w:szCs w:val="28"/>
          <w:lang w:val="uk-UA"/>
        </w:rPr>
        <w:t>хвороб</w:t>
      </w:r>
      <w:proofErr w:type="spellEnd"/>
      <w:r w:rsidR="00DC5DB5" w:rsidRPr="001701B2">
        <w:rPr>
          <w:rFonts w:ascii="Arial" w:hAnsi="Arial" w:cs="Arial"/>
          <w:sz w:val="28"/>
          <w:szCs w:val="28"/>
          <w:lang w:val="uk-UA"/>
        </w:rPr>
        <w:t xml:space="preserve"> та інших шкідливих організмів одночасно з протруюванням насіння рекомендовано проводити обробки мікроелементами (сполуки добирають з урахуванням результатів агрохімічного аналізу ґрунту), а для стримування росту, підвищення морозостійкості, посухостійкості та покращення фізіологічних показників – біостимуляторами росту (</w:t>
      </w:r>
      <w:proofErr w:type="spellStart"/>
      <w:r w:rsidR="00DC5DB5" w:rsidRPr="001701B2">
        <w:rPr>
          <w:rFonts w:ascii="Arial" w:hAnsi="Arial" w:cs="Arial"/>
          <w:sz w:val="28"/>
          <w:szCs w:val="28"/>
          <w:lang w:val="uk-UA"/>
        </w:rPr>
        <w:t>агростимулін</w:t>
      </w:r>
      <w:proofErr w:type="spellEnd"/>
      <w:r w:rsidR="00DC5DB5" w:rsidRPr="001701B2">
        <w:rPr>
          <w:rFonts w:ascii="Arial" w:hAnsi="Arial" w:cs="Arial"/>
          <w:sz w:val="28"/>
          <w:szCs w:val="28"/>
          <w:lang w:val="uk-UA"/>
        </w:rPr>
        <w:t xml:space="preserve">, </w:t>
      </w:r>
      <w:proofErr w:type="spellStart"/>
      <w:r w:rsidR="00DC5DB5" w:rsidRPr="001701B2">
        <w:rPr>
          <w:rFonts w:ascii="Arial" w:hAnsi="Arial" w:cs="Arial"/>
          <w:sz w:val="28"/>
          <w:szCs w:val="28"/>
          <w:lang w:val="uk-UA"/>
        </w:rPr>
        <w:t>емістим</w:t>
      </w:r>
      <w:proofErr w:type="spellEnd"/>
      <w:r w:rsidR="00DC5DB5" w:rsidRPr="001701B2">
        <w:rPr>
          <w:rFonts w:ascii="Arial" w:hAnsi="Arial" w:cs="Arial"/>
          <w:sz w:val="28"/>
          <w:szCs w:val="28"/>
          <w:lang w:val="uk-UA"/>
        </w:rPr>
        <w:t xml:space="preserve"> с тощо).</w:t>
      </w:r>
      <w:r w:rsidRPr="001701B2">
        <w:rPr>
          <w:rFonts w:ascii="Arial" w:hAnsi="Arial" w:cs="Arial"/>
          <w:sz w:val="28"/>
          <w:szCs w:val="28"/>
          <w:lang w:val="uk-UA"/>
        </w:rPr>
        <w:t xml:space="preserve"> </w:t>
      </w:r>
    </w:p>
    <w:p w:rsidR="00DC5DB5" w:rsidRPr="001701B2" w:rsidRDefault="00F32514" w:rsidP="00DC5DB5">
      <w:pPr>
        <w:spacing w:after="0"/>
        <w:jc w:val="both"/>
        <w:rPr>
          <w:rFonts w:ascii="Arial" w:hAnsi="Arial" w:cs="Arial"/>
          <w:sz w:val="28"/>
          <w:szCs w:val="28"/>
          <w:lang w:val="uk-UA"/>
        </w:rPr>
      </w:pPr>
      <w:r w:rsidRPr="001701B2">
        <w:rPr>
          <w:rFonts w:ascii="Arial" w:hAnsi="Arial" w:cs="Arial"/>
          <w:sz w:val="28"/>
          <w:szCs w:val="28"/>
          <w:lang w:val="uk-UA"/>
        </w:rPr>
        <w:tab/>
      </w:r>
      <w:r w:rsidR="00DC5DB5" w:rsidRPr="001701B2">
        <w:rPr>
          <w:rFonts w:ascii="Arial" w:hAnsi="Arial" w:cs="Arial"/>
          <w:sz w:val="28"/>
          <w:szCs w:val="28"/>
          <w:lang w:val="uk-UA"/>
        </w:rPr>
        <w:t xml:space="preserve">При розміщенні озимих зернових після стерньових попередників можливе формування передумови значного поширення, інтенсивного розмноження та підвищеної шкідливості личинок </w:t>
      </w:r>
      <w:r w:rsidR="00DC5DB5" w:rsidRPr="001701B2">
        <w:rPr>
          <w:rFonts w:ascii="Arial" w:hAnsi="Arial" w:cs="Arial"/>
          <w:b/>
          <w:sz w:val="28"/>
          <w:szCs w:val="28"/>
          <w:lang w:val="uk-UA"/>
        </w:rPr>
        <w:t>хлібного туруна</w:t>
      </w:r>
      <w:r w:rsidR="00DC5DB5" w:rsidRPr="001701B2">
        <w:rPr>
          <w:rFonts w:ascii="Arial" w:hAnsi="Arial" w:cs="Arial"/>
          <w:sz w:val="28"/>
          <w:szCs w:val="28"/>
          <w:lang w:val="uk-UA"/>
        </w:rPr>
        <w:t xml:space="preserve"> (</w:t>
      </w:r>
      <w:r w:rsidR="00DC5DB5" w:rsidRPr="001701B2">
        <w:rPr>
          <w:rFonts w:ascii="Arial" w:hAnsi="Arial" w:cs="Arial"/>
          <w:b/>
          <w:sz w:val="28"/>
          <w:szCs w:val="28"/>
          <w:lang w:val="uk-UA"/>
        </w:rPr>
        <w:t>жужелиці</w:t>
      </w:r>
      <w:r w:rsidR="00DC5DB5" w:rsidRPr="001701B2">
        <w:rPr>
          <w:rFonts w:ascii="Arial" w:hAnsi="Arial" w:cs="Arial"/>
          <w:sz w:val="28"/>
          <w:szCs w:val="28"/>
          <w:lang w:val="uk-UA"/>
        </w:rPr>
        <w:t>), чисельність яких на сходах</w:t>
      </w:r>
      <w:r w:rsidRPr="001701B2">
        <w:rPr>
          <w:rFonts w:ascii="Arial" w:hAnsi="Arial" w:cs="Arial"/>
          <w:sz w:val="28"/>
          <w:szCs w:val="28"/>
          <w:lang w:val="uk-UA"/>
        </w:rPr>
        <w:t xml:space="preserve"> падалиці </w:t>
      </w:r>
      <w:r w:rsidR="00DC5DB5" w:rsidRPr="001701B2">
        <w:rPr>
          <w:rFonts w:ascii="Arial" w:hAnsi="Arial" w:cs="Arial"/>
          <w:sz w:val="28"/>
          <w:szCs w:val="28"/>
          <w:lang w:val="uk-UA"/>
        </w:rPr>
        <w:t xml:space="preserve"> становить 0,5-2 </w:t>
      </w:r>
      <w:proofErr w:type="spellStart"/>
      <w:r w:rsidR="00DC5DB5" w:rsidRPr="001701B2">
        <w:rPr>
          <w:rFonts w:ascii="Arial" w:hAnsi="Arial" w:cs="Arial"/>
          <w:sz w:val="28"/>
          <w:szCs w:val="28"/>
          <w:lang w:val="uk-UA"/>
        </w:rPr>
        <w:t>екз</w:t>
      </w:r>
      <w:proofErr w:type="spellEnd"/>
      <w:r w:rsidR="00DC5DB5" w:rsidRPr="001701B2">
        <w:rPr>
          <w:rFonts w:ascii="Arial" w:hAnsi="Arial" w:cs="Arial"/>
          <w:sz w:val="28"/>
          <w:szCs w:val="28"/>
          <w:lang w:val="uk-UA"/>
        </w:rPr>
        <w:t xml:space="preserve">. на </w:t>
      </w:r>
      <w:proofErr w:type="spellStart"/>
      <w:r w:rsidR="00DC5DB5" w:rsidRPr="001701B2">
        <w:rPr>
          <w:rFonts w:ascii="Arial" w:hAnsi="Arial" w:cs="Arial"/>
          <w:sz w:val="28"/>
          <w:szCs w:val="28"/>
          <w:lang w:val="uk-UA"/>
        </w:rPr>
        <w:t>кв.м</w:t>
      </w:r>
      <w:proofErr w:type="spellEnd"/>
      <w:r w:rsidR="00DC5DB5" w:rsidRPr="001701B2">
        <w:rPr>
          <w:rFonts w:ascii="Arial" w:hAnsi="Arial" w:cs="Arial"/>
          <w:sz w:val="28"/>
          <w:szCs w:val="28"/>
          <w:lang w:val="uk-UA"/>
        </w:rPr>
        <w:t xml:space="preserve">. </w:t>
      </w:r>
      <w:r w:rsidRPr="001701B2">
        <w:rPr>
          <w:rFonts w:ascii="Arial" w:hAnsi="Arial" w:cs="Arial"/>
          <w:sz w:val="28"/>
          <w:szCs w:val="28"/>
          <w:lang w:val="uk-UA"/>
        </w:rPr>
        <w:t xml:space="preserve"> </w:t>
      </w:r>
      <w:r w:rsidR="00DC5DB5" w:rsidRPr="001701B2">
        <w:rPr>
          <w:rFonts w:ascii="Arial" w:hAnsi="Arial" w:cs="Arial"/>
          <w:sz w:val="28"/>
          <w:szCs w:val="28"/>
          <w:lang w:val="uk-UA"/>
        </w:rPr>
        <w:t xml:space="preserve">Личинки, що відроджуються від серпня до настання приморозків, </w:t>
      </w:r>
      <w:proofErr w:type="spellStart"/>
      <w:r w:rsidR="00DC5DB5" w:rsidRPr="001701B2">
        <w:rPr>
          <w:rFonts w:ascii="Arial" w:hAnsi="Arial" w:cs="Arial"/>
          <w:sz w:val="28"/>
          <w:szCs w:val="28"/>
          <w:lang w:val="uk-UA"/>
        </w:rPr>
        <w:t>живучи</w:t>
      </w:r>
      <w:proofErr w:type="spellEnd"/>
      <w:r w:rsidR="00DC5DB5" w:rsidRPr="001701B2">
        <w:rPr>
          <w:rFonts w:ascii="Arial" w:hAnsi="Arial" w:cs="Arial"/>
          <w:sz w:val="28"/>
          <w:szCs w:val="28"/>
          <w:lang w:val="uk-UA"/>
        </w:rPr>
        <w:t xml:space="preserve"> в нірках верхнього шару ґрунту живляться вночі листочками сходів падалиці, а згодом і озимини на поверхні ґрунту, а в день затягують їх у нірки і об'їдають. Пошкоджені личинками хлібної жужелиці листки пшениці мають </w:t>
      </w:r>
      <w:proofErr w:type="spellStart"/>
      <w:r w:rsidR="00DC5DB5" w:rsidRPr="001701B2">
        <w:rPr>
          <w:rFonts w:ascii="Arial" w:hAnsi="Arial" w:cs="Arial"/>
          <w:sz w:val="28"/>
          <w:szCs w:val="28"/>
          <w:lang w:val="uk-UA"/>
        </w:rPr>
        <w:t>змочалений</w:t>
      </w:r>
      <w:proofErr w:type="spellEnd"/>
      <w:r w:rsidR="00DC5DB5" w:rsidRPr="001701B2">
        <w:rPr>
          <w:rFonts w:ascii="Arial" w:hAnsi="Arial" w:cs="Arial"/>
          <w:sz w:val="28"/>
          <w:szCs w:val="28"/>
          <w:lang w:val="uk-UA"/>
        </w:rPr>
        <w:t xml:space="preserve"> вигляд. За зниження температури до 0°С живлення личинок припиняється. Однак до цього часу вони здатні істотно пошкодити сходи озимини, насамперед при розміщенні озимої пшениці на одному полі протягом кількох років, що призводить до накопичення фітофага. Личинки завдають більшої шкоди озимині здебільшого восени. При цьому важливим є фактор вологості </w:t>
      </w:r>
      <w:r w:rsidR="00DC5DB5" w:rsidRPr="001701B2">
        <w:rPr>
          <w:rFonts w:ascii="Arial" w:hAnsi="Arial" w:cs="Arial"/>
          <w:sz w:val="28"/>
          <w:szCs w:val="28"/>
          <w:lang w:val="uk-UA"/>
        </w:rPr>
        <w:lastRenderedPageBreak/>
        <w:t xml:space="preserve">ґрунту. У посушливу осінь личинки живляться 15-25 днів, за випадання дощів 100. </w:t>
      </w:r>
    </w:p>
    <w:p w:rsidR="00DC5DB5" w:rsidRPr="001701B2" w:rsidRDefault="00F32514" w:rsidP="00DC5DB5">
      <w:pPr>
        <w:spacing w:after="0"/>
        <w:jc w:val="both"/>
        <w:rPr>
          <w:rFonts w:ascii="Arial" w:hAnsi="Arial" w:cs="Arial"/>
          <w:b/>
          <w:sz w:val="28"/>
          <w:szCs w:val="28"/>
          <w:lang w:val="uk-UA"/>
        </w:rPr>
      </w:pPr>
      <w:r w:rsidRPr="001701B2">
        <w:rPr>
          <w:rFonts w:ascii="Arial" w:hAnsi="Arial" w:cs="Arial"/>
          <w:sz w:val="28"/>
          <w:szCs w:val="28"/>
          <w:lang w:val="uk-UA"/>
        </w:rPr>
        <w:tab/>
      </w:r>
      <w:r w:rsidR="00DC5DB5" w:rsidRPr="001701B2">
        <w:rPr>
          <w:rFonts w:ascii="Arial" w:hAnsi="Arial" w:cs="Arial"/>
          <w:sz w:val="28"/>
          <w:szCs w:val="28"/>
          <w:lang w:val="uk-UA"/>
        </w:rPr>
        <w:t xml:space="preserve">Також, у посівах зернових культур розмножуватимуться та істотно шкодитимуть </w:t>
      </w:r>
      <w:proofErr w:type="spellStart"/>
      <w:r w:rsidR="00DC5DB5" w:rsidRPr="001701B2">
        <w:rPr>
          <w:rFonts w:ascii="Arial" w:hAnsi="Arial" w:cs="Arial"/>
          <w:b/>
          <w:sz w:val="28"/>
          <w:szCs w:val="28"/>
          <w:lang w:val="uk-UA"/>
        </w:rPr>
        <w:t>багатоїдні</w:t>
      </w:r>
      <w:proofErr w:type="spellEnd"/>
      <w:r w:rsidR="00DC5DB5" w:rsidRPr="001701B2">
        <w:rPr>
          <w:rFonts w:ascii="Arial" w:hAnsi="Arial" w:cs="Arial"/>
          <w:b/>
          <w:sz w:val="28"/>
          <w:szCs w:val="28"/>
          <w:lang w:val="uk-UA"/>
        </w:rPr>
        <w:t xml:space="preserve"> комахи</w:t>
      </w:r>
      <w:r w:rsidR="00DC5DB5" w:rsidRPr="001701B2">
        <w:rPr>
          <w:rFonts w:ascii="Arial" w:hAnsi="Arial" w:cs="Arial"/>
          <w:sz w:val="28"/>
          <w:szCs w:val="28"/>
          <w:lang w:val="uk-UA"/>
        </w:rPr>
        <w:t xml:space="preserve">, більшість з яких знаходяться в ґрунті, а саме </w:t>
      </w:r>
      <w:r w:rsidR="00DC5DB5" w:rsidRPr="001701B2">
        <w:rPr>
          <w:rFonts w:ascii="Arial" w:hAnsi="Arial" w:cs="Arial"/>
          <w:b/>
          <w:sz w:val="28"/>
          <w:szCs w:val="28"/>
          <w:lang w:val="uk-UA"/>
        </w:rPr>
        <w:t>підгризаючі совки (озима, оклична), дротяники</w:t>
      </w:r>
      <w:r w:rsidR="00DC5DB5" w:rsidRPr="001701B2">
        <w:rPr>
          <w:rFonts w:ascii="Arial" w:hAnsi="Arial" w:cs="Arial"/>
          <w:sz w:val="28"/>
          <w:szCs w:val="28"/>
          <w:lang w:val="uk-UA"/>
        </w:rPr>
        <w:t xml:space="preserve"> й </w:t>
      </w:r>
      <w:r w:rsidR="00DC5DB5" w:rsidRPr="001701B2">
        <w:rPr>
          <w:rFonts w:ascii="Arial" w:hAnsi="Arial" w:cs="Arial"/>
          <w:b/>
          <w:sz w:val="28"/>
          <w:szCs w:val="28"/>
          <w:lang w:val="uk-UA"/>
        </w:rPr>
        <w:t xml:space="preserve">несправжні дротяники. </w:t>
      </w:r>
      <w:r w:rsidR="00DC5DB5" w:rsidRPr="001701B2">
        <w:rPr>
          <w:rFonts w:ascii="Arial" w:hAnsi="Arial" w:cs="Arial"/>
          <w:sz w:val="28"/>
          <w:szCs w:val="28"/>
          <w:lang w:val="uk-UA"/>
        </w:rPr>
        <w:t xml:space="preserve">Скрізь характер і розмір пошкодження гусеницями підгризаючих совок </w:t>
      </w:r>
      <w:proofErr w:type="spellStart"/>
      <w:r w:rsidR="00DC5DB5" w:rsidRPr="001701B2">
        <w:rPr>
          <w:rFonts w:ascii="Arial" w:hAnsi="Arial" w:cs="Arial"/>
          <w:sz w:val="28"/>
          <w:szCs w:val="28"/>
          <w:lang w:val="uk-UA"/>
        </w:rPr>
        <w:t>залежатиме</w:t>
      </w:r>
      <w:proofErr w:type="spellEnd"/>
      <w:r w:rsidR="00DC5DB5" w:rsidRPr="001701B2">
        <w:rPr>
          <w:rFonts w:ascii="Arial" w:hAnsi="Arial" w:cs="Arial"/>
          <w:sz w:val="28"/>
          <w:szCs w:val="28"/>
          <w:lang w:val="uk-UA"/>
        </w:rPr>
        <w:t xml:space="preserve"> від їх віку та фази розвитку культури. Відчутної шкоди фітофаги завдаватимуть пізнім, недружнім сходам культури, які не мають сформованого вузла кущення. Пошкодження найчастіше починається з країв поля і поширюється на ньому плямами, які надалі утворюють суцільні «плішини», подекуди великих розмірів. Загроза з боку цієї групи шкідників зростатиме за відсутності передпосівної культивації на площах ранніх строків сівби озимих. </w:t>
      </w:r>
    </w:p>
    <w:p w:rsidR="00DC5DB5" w:rsidRPr="001701B2" w:rsidRDefault="00F32514" w:rsidP="00DC5DB5">
      <w:pPr>
        <w:spacing w:after="0"/>
        <w:jc w:val="both"/>
        <w:rPr>
          <w:rFonts w:ascii="Arial" w:hAnsi="Arial" w:cs="Arial"/>
          <w:sz w:val="28"/>
          <w:szCs w:val="28"/>
          <w:lang w:val="uk-UA"/>
        </w:rPr>
      </w:pPr>
      <w:r w:rsidRPr="001701B2">
        <w:rPr>
          <w:rFonts w:ascii="Arial" w:hAnsi="Arial" w:cs="Arial"/>
          <w:sz w:val="28"/>
          <w:szCs w:val="28"/>
          <w:lang w:val="uk-UA"/>
        </w:rPr>
        <w:tab/>
      </w:r>
      <w:r w:rsidR="00DC5DB5" w:rsidRPr="001701B2">
        <w:rPr>
          <w:rFonts w:ascii="Arial" w:hAnsi="Arial" w:cs="Arial"/>
          <w:sz w:val="28"/>
          <w:szCs w:val="28"/>
          <w:lang w:val="uk-UA"/>
        </w:rPr>
        <w:t xml:space="preserve">Обмеження чисельності й шкідливості хлібного туруна, підгризаючих совок, інших ґрунтових фітофагів досягається умілим поєднанням організаційно-господарських, агротехнічних та хімічних заходів. Насамперед дотримання сівозміни, зменшення частки стерньових попередників під озиму пшеницю до 5-10% та інші вищезазначені заходи. За вимушеної сівби зернових після колосових попередників, насіння за 1-5 днів до сівби обробляють </w:t>
      </w:r>
      <w:proofErr w:type="spellStart"/>
      <w:r w:rsidR="00DC5DB5" w:rsidRPr="001701B2">
        <w:rPr>
          <w:rFonts w:ascii="Arial" w:hAnsi="Arial" w:cs="Arial"/>
          <w:sz w:val="28"/>
          <w:szCs w:val="28"/>
          <w:lang w:val="uk-UA"/>
        </w:rPr>
        <w:t>імідором</w:t>
      </w:r>
      <w:proofErr w:type="spellEnd"/>
      <w:r w:rsidR="00DC5DB5" w:rsidRPr="001701B2">
        <w:rPr>
          <w:rFonts w:ascii="Arial" w:hAnsi="Arial" w:cs="Arial"/>
          <w:sz w:val="28"/>
          <w:szCs w:val="28"/>
          <w:lang w:val="uk-UA"/>
        </w:rPr>
        <w:t xml:space="preserve"> про, КС, 1,0 л/т, Ін Сетом, ВГ, 0,75 кг/т; </w:t>
      </w:r>
      <w:proofErr w:type="spellStart"/>
      <w:r w:rsidR="00DC5DB5" w:rsidRPr="001701B2">
        <w:rPr>
          <w:rFonts w:ascii="Arial" w:hAnsi="Arial" w:cs="Arial"/>
          <w:sz w:val="28"/>
          <w:szCs w:val="28"/>
          <w:lang w:val="uk-UA"/>
        </w:rPr>
        <w:t>круізер</w:t>
      </w:r>
      <w:proofErr w:type="spellEnd"/>
      <w:r w:rsidR="00DC5DB5" w:rsidRPr="001701B2">
        <w:rPr>
          <w:rFonts w:ascii="Arial" w:hAnsi="Arial" w:cs="Arial"/>
          <w:sz w:val="28"/>
          <w:szCs w:val="28"/>
          <w:lang w:val="uk-UA"/>
        </w:rPr>
        <w:t xml:space="preserve"> 350 FS, </w:t>
      </w:r>
      <w:proofErr w:type="spellStart"/>
      <w:r w:rsidR="00DC5DB5" w:rsidRPr="001701B2">
        <w:rPr>
          <w:rFonts w:ascii="Arial" w:hAnsi="Arial" w:cs="Arial"/>
          <w:sz w:val="28"/>
          <w:szCs w:val="28"/>
          <w:lang w:val="uk-UA"/>
        </w:rPr>
        <w:t>т.к.с</w:t>
      </w:r>
      <w:proofErr w:type="spellEnd"/>
      <w:r w:rsidR="00DC5DB5" w:rsidRPr="001701B2">
        <w:rPr>
          <w:rFonts w:ascii="Arial" w:hAnsi="Arial" w:cs="Arial"/>
          <w:sz w:val="28"/>
          <w:szCs w:val="28"/>
          <w:lang w:val="uk-UA"/>
        </w:rPr>
        <w:t xml:space="preserve">., 0,4-0,5 л/т, </w:t>
      </w:r>
      <w:proofErr w:type="spellStart"/>
      <w:r w:rsidR="00DC5DB5" w:rsidRPr="001701B2">
        <w:rPr>
          <w:rFonts w:ascii="Arial" w:hAnsi="Arial" w:cs="Arial"/>
          <w:sz w:val="28"/>
          <w:szCs w:val="28"/>
          <w:lang w:val="uk-UA"/>
        </w:rPr>
        <w:t>нупрідом</w:t>
      </w:r>
      <w:proofErr w:type="spellEnd"/>
      <w:r w:rsidR="00DC5DB5" w:rsidRPr="001701B2">
        <w:rPr>
          <w:rFonts w:ascii="Arial" w:hAnsi="Arial" w:cs="Arial"/>
          <w:sz w:val="28"/>
          <w:szCs w:val="28"/>
          <w:lang w:val="uk-UA"/>
        </w:rPr>
        <w:t xml:space="preserve"> Макс, </w:t>
      </w:r>
      <w:proofErr w:type="spellStart"/>
      <w:r w:rsidR="00DC5DB5" w:rsidRPr="001701B2">
        <w:rPr>
          <w:rFonts w:ascii="Arial" w:hAnsi="Arial" w:cs="Arial"/>
          <w:sz w:val="28"/>
          <w:szCs w:val="28"/>
          <w:lang w:val="uk-UA"/>
        </w:rPr>
        <w:t>т.к.с</w:t>
      </w:r>
      <w:proofErr w:type="spellEnd"/>
      <w:r w:rsidR="00DC5DB5" w:rsidRPr="001701B2">
        <w:rPr>
          <w:rFonts w:ascii="Arial" w:hAnsi="Arial" w:cs="Arial"/>
          <w:sz w:val="28"/>
          <w:szCs w:val="28"/>
          <w:lang w:val="uk-UA"/>
        </w:rPr>
        <w:t xml:space="preserve">., 2,0 л/т, </w:t>
      </w:r>
      <w:proofErr w:type="spellStart"/>
      <w:r w:rsidR="00DC5DB5" w:rsidRPr="001701B2">
        <w:rPr>
          <w:rFonts w:ascii="Arial" w:hAnsi="Arial" w:cs="Arial"/>
          <w:sz w:val="28"/>
          <w:szCs w:val="28"/>
          <w:lang w:val="uk-UA"/>
        </w:rPr>
        <w:t>юнта</w:t>
      </w:r>
      <w:proofErr w:type="spellEnd"/>
      <w:r w:rsidR="00DC5DB5" w:rsidRPr="001701B2">
        <w:rPr>
          <w:rFonts w:ascii="Arial" w:hAnsi="Arial" w:cs="Arial"/>
          <w:sz w:val="28"/>
          <w:szCs w:val="28"/>
          <w:lang w:val="uk-UA"/>
        </w:rPr>
        <w:t xml:space="preserve"> квадрою 373,4 FS, </w:t>
      </w:r>
      <w:proofErr w:type="spellStart"/>
      <w:r w:rsidR="00DC5DB5" w:rsidRPr="001701B2">
        <w:rPr>
          <w:rFonts w:ascii="Arial" w:hAnsi="Arial" w:cs="Arial"/>
          <w:sz w:val="28"/>
          <w:szCs w:val="28"/>
          <w:lang w:val="uk-UA"/>
        </w:rPr>
        <w:t>т.к.с</w:t>
      </w:r>
      <w:proofErr w:type="spellEnd"/>
      <w:r w:rsidR="00DC5DB5" w:rsidRPr="001701B2">
        <w:rPr>
          <w:rFonts w:ascii="Arial" w:hAnsi="Arial" w:cs="Arial"/>
          <w:sz w:val="28"/>
          <w:szCs w:val="28"/>
          <w:lang w:val="uk-UA"/>
        </w:rPr>
        <w:t xml:space="preserve">., 1,5-1,6 л/т та іншими дозволеними інсектицидами. Цей захід забезпечує токсикацію насіння, проростків та сходів протягом 2-3 тижнів і буде ефективним проти вищезазначених ґрунтових та цикадок, попелиць, злакових мух, інших шкідників на сходах озимих. </w:t>
      </w:r>
    </w:p>
    <w:p w:rsidR="00DC5DB5" w:rsidRPr="001701B2" w:rsidRDefault="00F32514" w:rsidP="00DC5DB5">
      <w:pPr>
        <w:spacing w:after="0"/>
        <w:jc w:val="both"/>
        <w:rPr>
          <w:rFonts w:ascii="Arial" w:hAnsi="Arial" w:cs="Arial"/>
          <w:sz w:val="28"/>
          <w:szCs w:val="28"/>
          <w:lang w:val="uk-UA"/>
        </w:rPr>
      </w:pPr>
      <w:r w:rsidRPr="001701B2">
        <w:rPr>
          <w:rFonts w:ascii="Arial" w:hAnsi="Arial" w:cs="Arial"/>
          <w:sz w:val="28"/>
          <w:szCs w:val="28"/>
          <w:lang w:val="uk-UA"/>
        </w:rPr>
        <w:tab/>
      </w:r>
      <w:r w:rsidR="00DC5DB5" w:rsidRPr="001701B2">
        <w:rPr>
          <w:rFonts w:ascii="Arial" w:hAnsi="Arial" w:cs="Arial"/>
          <w:sz w:val="28"/>
          <w:szCs w:val="28"/>
          <w:lang w:val="uk-UA"/>
        </w:rPr>
        <w:t xml:space="preserve">Хімічні заходи захисту від туруна доцільні за наявності 1-2 личинок на </w:t>
      </w:r>
      <w:proofErr w:type="spellStart"/>
      <w:r w:rsidR="00DC5DB5" w:rsidRPr="001701B2">
        <w:rPr>
          <w:rFonts w:ascii="Arial" w:hAnsi="Arial" w:cs="Arial"/>
          <w:sz w:val="28"/>
          <w:szCs w:val="28"/>
          <w:lang w:val="uk-UA"/>
        </w:rPr>
        <w:t>кв.м</w:t>
      </w:r>
      <w:proofErr w:type="spellEnd"/>
      <w:r w:rsidR="00DC5DB5" w:rsidRPr="001701B2">
        <w:rPr>
          <w:rFonts w:ascii="Arial" w:hAnsi="Arial" w:cs="Arial"/>
          <w:sz w:val="28"/>
          <w:szCs w:val="28"/>
          <w:lang w:val="uk-UA"/>
        </w:rPr>
        <w:t xml:space="preserve"> у фази сходи-3-й листок та 2-3 і більше гусениць совки на </w:t>
      </w:r>
      <w:proofErr w:type="spellStart"/>
      <w:r w:rsidR="00DC5DB5" w:rsidRPr="001701B2">
        <w:rPr>
          <w:rFonts w:ascii="Arial" w:hAnsi="Arial" w:cs="Arial"/>
          <w:sz w:val="28"/>
          <w:szCs w:val="28"/>
          <w:lang w:val="uk-UA"/>
        </w:rPr>
        <w:t>кв.м</w:t>
      </w:r>
      <w:proofErr w:type="spellEnd"/>
      <w:r w:rsidR="00DC5DB5" w:rsidRPr="001701B2">
        <w:rPr>
          <w:rFonts w:ascii="Arial" w:hAnsi="Arial" w:cs="Arial"/>
          <w:sz w:val="28"/>
          <w:szCs w:val="28"/>
          <w:lang w:val="uk-UA"/>
        </w:rPr>
        <w:t xml:space="preserve"> площ. Для цього ефективні </w:t>
      </w:r>
      <w:proofErr w:type="spellStart"/>
      <w:r w:rsidR="00DC5DB5" w:rsidRPr="001701B2">
        <w:rPr>
          <w:rFonts w:ascii="Arial" w:hAnsi="Arial" w:cs="Arial"/>
          <w:sz w:val="28"/>
          <w:szCs w:val="28"/>
          <w:lang w:val="uk-UA"/>
        </w:rPr>
        <w:t>альфагард</w:t>
      </w:r>
      <w:proofErr w:type="spellEnd"/>
      <w:r w:rsidR="00DC5DB5" w:rsidRPr="001701B2">
        <w:rPr>
          <w:rFonts w:ascii="Arial" w:hAnsi="Arial" w:cs="Arial"/>
          <w:sz w:val="28"/>
          <w:szCs w:val="28"/>
          <w:lang w:val="uk-UA"/>
        </w:rPr>
        <w:t xml:space="preserve"> 100, </w:t>
      </w:r>
      <w:proofErr w:type="spellStart"/>
      <w:r w:rsidR="00DC5DB5" w:rsidRPr="001701B2">
        <w:rPr>
          <w:rFonts w:ascii="Arial" w:hAnsi="Arial" w:cs="Arial"/>
          <w:sz w:val="28"/>
          <w:szCs w:val="28"/>
          <w:lang w:val="uk-UA"/>
        </w:rPr>
        <w:t>к.е</w:t>
      </w:r>
      <w:proofErr w:type="spellEnd"/>
      <w:r w:rsidR="00DC5DB5" w:rsidRPr="001701B2">
        <w:rPr>
          <w:rFonts w:ascii="Arial" w:hAnsi="Arial" w:cs="Arial"/>
          <w:sz w:val="28"/>
          <w:szCs w:val="28"/>
          <w:lang w:val="uk-UA"/>
        </w:rPr>
        <w:t xml:space="preserve">., 0,15 л/га, </w:t>
      </w:r>
      <w:proofErr w:type="spellStart"/>
      <w:r w:rsidR="00DC5DB5" w:rsidRPr="001701B2">
        <w:rPr>
          <w:rFonts w:ascii="Arial" w:hAnsi="Arial" w:cs="Arial"/>
          <w:sz w:val="28"/>
          <w:szCs w:val="28"/>
          <w:lang w:val="uk-UA"/>
        </w:rPr>
        <w:t>дурсбан</w:t>
      </w:r>
      <w:proofErr w:type="spellEnd"/>
      <w:r w:rsidR="00DC5DB5" w:rsidRPr="001701B2">
        <w:rPr>
          <w:rFonts w:ascii="Arial" w:hAnsi="Arial" w:cs="Arial"/>
          <w:sz w:val="28"/>
          <w:szCs w:val="28"/>
          <w:lang w:val="uk-UA"/>
        </w:rPr>
        <w:t xml:space="preserve">, </w:t>
      </w:r>
      <w:proofErr w:type="spellStart"/>
      <w:r w:rsidR="00DC5DB5" w:rsidRPr="001701B2">
        <w:rPr>
          <w:rFonts w:ascii="Arial" w:hAnsi="Arial" w:cs="Arial"/>
          <w:sz w:val="28"/>
          <w:szCs w:val="28"/>
          <w:lang w:val="uk-UA"/>
        </w:rPr>
        <w:t>к.е</w:t>
      </w:r>
      <w:proofErr w:type="spellEnd"/>
      <w:r w:rsidR="00DC5DB5" w:rsidRPr="001701B2">
        <w:rPr>
          <w:rFonts w:ascii="Arial" w:hAnsi="Arial" w:cs="Arial"/>
          <w:sz w:val="28"/>
          <w:szCs w:val="28"/>
          <w:lang w:val="uk-UA"/>
        </w:rPr>
        <w:t xml:space="preserve">., 1-1,5 л/га, </w:t>
      </w:r>
      <w:proofErr w:type="spellStart"/>
      <w:r w:rsidR="00DC5DB5" w:rsidRPr="001701B2">
        <w:rPr>
          <w:rFonts w:ascii="Arial" w:hAnsi="Arial" w:cs="Arial"/>
          <w:sz w:val="28"/>
          <w:szCs w:val="28"/>
          <w:lang w:val="uk-UA"/>
        </w:rPr>
        <w:t>піринекс</w:t>
      </w:r>
      <w:proofErr w:type="spellEnd"/>
      <w:r w:rsidR="00DC5DB5" w:rsidRPr="001701B2">
        <w:rPr>
          <w:rFonts w:ascii="Arial" w:hAnsi="Arial" w:cs="Arial"/>
          <w:sz w:val="28"/>
          <w:szCs w:val="28"/>
          <w:lang w:val="uk-UA"/>
        </w:rPr>
        <w:t xml:space="preserve">, </w:t>
      </w:r>
      <w:proofErr w:type="spellStart"/>
      <w:r w:rsidR="00DC5DB5" w:rsidRPr="001701B2">
        <w:rPr>
          <w:rFonts w:ascii="Arial" w:hAnsi="Arial" w:cs="Arial"/>
          <w:sz w:val="28"/>
          <w:szCs w:val="28"/>
          <w:lang w:val="uk-UA"/>
        </w:rPr>
        <w:t>к.е</w:t>
      </w:r>
      <w:proofErr w:type="spellEnd"/>
      <w:r w:rsidR="00DC5DB5" w:rsidRPr="001701B2">
        <w:rPr>
          <w:rFonts w:ascii="Arial" w:hAnsi="Arial" w:cs="Arial"/>
          <w:sz w:val="28"/>
          <w:szCs w:val="28"/>
          <w:lang w:val="uk-UA"/>
        </w:rPr>
        <w:t xml:space="preserve">., 1,2 л/га, фортран, </w:t>
      </w:r>
      <w:proofErr w:type="spellStart"/>
      <w:r w:rsidR="00DC5DB5" w:rsidRPr="001701B2">
        <w:rPr>
          <w:rFonts w:ascii="Arial" w:hAnsi="Arial" w:cs="Arial"/>
          <w:sz w:val="28"/>
          <w:szCs w:val="28"/>
          <w:lang w:val="uk-UA"/>
        </w:rPr>
        <w:t>к.е</w:t>
      </w:r>
      <w:proofErr w:type="spellEnd"/>
      <w:r w:rsidR="00DC5DB5" w:rsidRPr="001701B2">
        <w:rPr>
          <w:rFonts w:ascii="Arial" w:hAnsi="Arial" w:cs="Arial"/>
          <w:sz w:val="28"/>
          <w:szCs w:val="28"/>
          <w:lang w:val="uk-UA"/>
        </w:rPr>
        <w:t>., 1,5 л/га, інші за регламентами існуючих технологій.</w:t>
      </w:r>
    </w:p>
    <w:p w:rsidR="00DC5DB5" w:rsidRPr="001701B2" w:rsidRDefault="00F32514" w:rsidP="00DC5DB5">
      <w:pPr>
        <w:spacing w:after="0"/>
        <w:jc w:val="both"/>
        <w:rPr>
          <w:rFonts w:ascii="Arial" w:hAnsi="Arial" w:cs="Arial"/>
          <w:sz w:val="28"/>
          <w:szCs w:val="28"/>
          <w:lang w:val="uk-UA"/>
        </w:rPr>
      </w:pPr>
      <w:r w:rsidRPr="001701B2">
        <w:rPr>
          <w:rFonts w:ascii="Arial" w:hAnsi="Arial" w:cs="Arial"/>
          <w:sz w:val="28"/>
          <w:szCs w:val="28"/>
          <w:lang w:val="uk-UA"/>
        </w:rPr>
        <w:tab/>
      </w:r>
      <w:r w:rsidR="00DC5DB5" w:rsidRPr="001701B2">
        <w:rPr>
          <w:rFonts w:ascii="Arial" w:hAnsi="Arial" w:cs="Arial"/>
          <w:sz w:val="28"/>
          <w:szCs w:val="28"/>
          <w:lang w:val="uk-UA"/>
        </w:rPr>
        <w:t xml:space="preserve">За ранніх строків сівби та </w:t>
      </w:r>
      <w:proofErr w:type="spellStart"/>
      <w:r w:rsidR="00DC5DB5" w:rsidRPr="001701B2">
        <w:rPr>
          <w:rFonts w:ascii="Arial" w:hAnsi="Arial" w:cs="Arial"/>
          <w:sz w:val="28"/>
          <w:szCs w:val="28"/>
          <w:lang w:val="uk-UA"/>
        </w:rPr>
        <w:t>помірно</w:t>
      </w:r>
      <w:proofErr w:type="spellEnd"/>
      <w:r w:rsidR="00DC5DB5" w:rsidRPr="001701B2">
        <w:rPr>
          <w:rFonts w:ascii="Arial" w:hAnsi="Arial" w:cs="Arial"/>
          <w:sz w:val="28"/>
          <w:szCs w:val="28"/>
          <w:lang w:val="uk-UA"/>
        </w:rPr>
        <w:t xml:space="preserve"> теплої вологої погоди є небезпека масового заселення та пошкодження сходів </w:t>
      </w:r>
      <w:r w:rsidR="00DC5DB5" w:rsidRPr="001701B2">
        <w:rPr>
          <w:rFonts w:ascii="Arial" w:hAnsi="Arial" w:cs="Arial"/>
          <w:b/>
          <w:sz w:val="28"/>
          <w:szCs w:val="28"/>
          <w:lang w:val="uk-UA"/>
        </w:rPr>
        <w:t>злаковими мухами</w:t>
      </w:r>
      <w:r w:rsidR="00DC5DB5" w:rsidRPr="001701B2">
        <w:rPr>
          <w:rFonts w:ascii="Arial" w:hAnsi="Arial" w:cs="Arial"/>
          <w:sz w:val="28"/>
          <w:szCs w:val="28"/>
          <w:lang w:val="uk-UA"/>
        </w:rPr>
        <w:t xml:space="preserve"> (</w:t>
      </w:r>
      <w:r w:rsidRPr="001701B2">
        <w:rPr>
          <w:rFonts w:ascii="Arial" w:hAnsi="Arial" w:cs="Arial"/>
          <w:b/>
          <w:sz w:val="28"/>
          <w:szCs w:val="28"/>
          <w:lang w:val="uk-UA"/>
        </w:rPr>
        <w:t>шведська</w:t>
      </w:r>
      <w:r w:rsidR="00DC5DB5" w:rsidRPr="001701B2">
        <w:rPr>
          <w:rFonts w:ascii="Arial" w:hAnsi="Arial" w:cs="Arial"/>
          <w:sz w:val="28"/>
          <w:szCs w:val="28"/>
          <w:lang w:val="uk-UA"/>
        </w:rPr>
        <w:t xml:space="preserve">, </w:t>
      </w:r>
      <w:r w:rsidR="00DC5DB5" w:rsidRPr="001701B2">
        <w:rPr>
          <w:rFonts w:ascii="Arial" w:hAnsi="Arial" w:cs="Arial"/>
          <w:b/>
          <w:sz w:val="28"/>
          <w:szCs w:val="28"/>
          <w:lang w:val="uk-UA"/>
        </w:rPr>
        <w:t>гессенська</w:t>
      </w:r>
      <w:r w:rsidR="00DC5DB5" w:rsidRPr="001701B2">
        <w:rPr>
          <w:rFonts w:ascii="Arial" w:hAnsi="Arial" w:cs="Arial"/>
          <w:sz w:val="28"/>
          <w:szCs w:val="28"/>
          <w:lang w:val="uk-UA"/>
        </w:rPr>
        <w:t xml:space="preserve">, </w:t>
      </w:r>
      <w:r w:rsidR="00DC5DB5" w:rsidRPr="001701B2">
        <w:rPr>
          <w:rFonts w:ascii="Arial" w:hAnsi="Arial" w:cs="Arial"/>
          <w:b/>
          <w:sz w:val="28"/>
          <w:szCs w:val="28"/>
          <w:lang w:val="uk-UA"/>
        </w:rPr>
        <w:t>чорна пшенична</w:t>
      </w:r>
      <w:r w:rsidR="00DC5DB5" w:rsidRPr="001701B2">
        <w:rPr>
          <w:rFonts w:ascii="Arial" w:hAnsi="Arial" w:cs="Arial"/>
          <w:sz w:val="28"/>
          <w:szCs w:val="28"/>
          <w:lang w:val="uk-UA"/>
        </w:rPr>
        <w:t xml:space="preserve">, </w:t>
      </w:r>
      <w:r w:rsidR="00DC5DB5" w:rsidRPr="001701B2">
        <w:rPr>
          <w:rFonts w:ascii="Arial" w:hAnsi="Arial" w:cs="Arial"/>
          <w:b/>
          <w:sz w:val="28"/>
          <w:szCs w:val="28"/>
          <w:lang w:val="uk-UA"/>
        </w:rPr>
        <w:t>озима</w:t>
      </w:r>
      <w:r w:rsidR="00DC5DB5" w:rsidRPr="001701B2">
        <w:rPr>
          <w:rFonts w:ascii="Arial" w:hAnsi="Arial" w:cs="Arial"/>
          <w:sz w:val="28"/>
          <w:szCs w:val="28"/>
          <w:lang w:val="uk-UA"/>
        </w:rPr>
        <w:t xml:space="preserve">, </w:t>
      </w:r>
      <w:proofErr w:type="spellStart"/>
      <w:r w:rsidR="00DC5DB5" w:rsidRPr="001701B2">
        <w:rPr>
          <w:rFonts w:ascii="Arial" w:hAnsi="Arial" w:cs="Arial"/>
          <w:b/>
          <w:sz w:val="28"/>
          <w:szCs w:val="28"/>
          <w:lang w:val="uk-UA"/>
        </w:rPr>
        <w:t>опоміза</w:t>
      </w:r>
      <w:proofErr w:type="spellEnd"/>
      <w:r w:rsidR="00DC5DB5" w:rsidRPr="001701B2">
        <w:rPr>
          <w:rFonts w:ascii="Arial" w:hAnsi="Arial" w:cs="Arial"/>
          <w:b/>
          <w:sz w:val="28"/>
          <w:szCs w:val="28"/>
          <w:lang w:val="uk-UA"/>
        </w:rPr>
        <w:t xml:space="preserve"> пшенична</w:t>
      </w:r>
      <w:r w:rsidR="00DC5DB5" w:rsidRPr="001701B2">
        <w:rPr>
          <w:rFonts w:ascii="Arial" w:hAnsi="Arial" w:cs="Arial"/>
          <w:sz w:val="28"/>
          <w:szCs w:val="28"/>
          <w:lang w:val="uk-UA"/>
        </w:rPr>
        <w:t>, інші), які розвиваються на падалиці повсюди. Через пошкодження озимих злаковими мухами осіннього покоління до настання кущіння, значна частина рослин відмирає. Особливо зростає їх частка в умовах посухи. У рослин, які вижили, істотно знижується зимостійкість, тому багато з них гине протягом зимівлі.</w:t>
      </w:r>
    </w:p>
    <w:p w:rsidR="00DC5DB5" w:rsidRPr="001701B2" w:rsidRDefault="00DC5DB5" w:rsidP="00DC5DB5">
      <w:pPr>
        <w:spacing w:after="0"/>
        <w:jc w:val="both"/>
        <w:rPr>
          <w:rFonts w:ascii="Arial" w:hAnsi="Arial" w:cs="Arial"/>
          <w:sz w:val="28"/>
          <w:szCs w:val="28"/>
          <w:lang w:val="uk-UA"/>
        </w:rPr>
      </w:pPr>
      <w:r w:rsidRPr="001701B2">
        <w:rPr>
          <w:rFonts w:ascii="Arial" w:hAnsi="Arial" w:cs="Arial"/>
          <w:sz w:val="28"/>
          <w:szCs w:val="28"/>
          <w:lang w:val="uk-UA"/>
        </w:rPr>
        <w:t xml:space="preserve">За теплої погожої погоди затяжної осені озимина заселятиметься </w:t>
      </w:r>
      <w:r w:rsidRPr="001701B2">
        <w:rPr>
          <w:rFonts w:ascii="Arial" w:hAnsi="Arial" w:cs="Arial"/>
          <w:b/>
          <w:sz w:val="28"/>
          <w:szCs w:val="28"/>
          <w:lang w:val="uk-UA"/>
        </w:rPr>
        <w:t>злаковими попелицями</w:t>
      </w:r>
      <w:r w:rsidRPr="001701B2">
        <w:rPr>
          <w:rFonts w:ascii="Arial" w:hAnsi="Arial" w:cs="Arial"/>
          <w:sz w:val="28"/>
          <w:szCs w:val="28"/>
          <w:lang w:val="uk-UA"/>
        </w:rPr>
        <w:t xml:space="preserve">, </w:t>
      </w:r>
      <w:r w:rsidRPr="001701B2">
        <w:rPr>
          <w:rFonts w:ascii="Arial" w:hAnsi="Arial" w:cs="Arial"/>
          <w:b/>
          <w:sz w:val="28"/>
          <w:szCs w:val="28"/>
          <w:lang w:val="uk-UA"/>
        </w:rPr>
        <w:t>цикадками</w:t>
      </w:r>
      <w:r w:rsidRPr="001701B2">
        <w:rPr>
          <w:rFonts w:ascii="Arial" w:hAnsi="Arial" w:cs="Arial"/>
          <w:sz w:val="28"/>
          <w:szCs w:val="28"/>
          <w:lang w:val="uk-UA"/>
        </w:rPr>
        <w:t xml:space="preserve">, які шкодять безпосередньо висмоктуючи соки з рослин, в результаті чого пригнічується їх ріст і розвиток. А головне, попелиці </w:t>
      </w:r>
      <w:r w:rsidRPr="001701B2">
        <w:rPr>
          <w:rFonts w:ascii="Arial" w:hAnsi="Arial" w:cs="Arial"/>
          <w:sz w:val="28"/>
          <w:szCs w:val="28"/>
          <w:lang w:val="uk-UA"/>
        </w:rPr>
        <w:lastRenderedPageBreak/>
        <w:t xml:space="preserve">є переносники вірусних </w:t>
      </w:r>
      <w:proofErr w:type="spellStart"/>
      <w:r w:rsidRPr="001701B2">
        <w:rPr>
          <w:rFonts w:ascii="Arial" w:hAnsi="Arial" w:cs="Arial"/>
          <w:sz w:val="28"/>
          <w:szCs w:val="28"/>
          <w:lang w:val="uk-UA"/>
        </w:rPr>
        <w:t>хвороб</w:t>
      </w:r>
      <w:proofErr w:type="spellEnd"/>
      <w:r w:rsidRPr="001701B2">
        <w:rPr>
          <w:rFonts w:ascii="Arial" w:hAnsi="Arial" w:cs="Arial"/>
          <w:sz w:val="28"/>
          <w:szCs w:val="28"/>
          <w:lang w:val="uk-UA"/>
        </w:rPr>
        <w:t xml:space="preserve"> типу</w:t>
      </w:r>
      <w:r w:rsidRPr="001701B2">
        <w:rPr>
          <w:rFonts w:ascii="Arial" w:hAnsi="Arial" w:cs="Arial"/>
          <w:b/>
          <w:bCs/>
          <w:sz w:val="28"/>
          <w:szCs w:val="28"/>
          <w:lang w:val="uk-UA"/>
        </w:rPr>
        <w:t xml:space="preserve"> </w:t>
      </w:r>
      <w:proofErr w:type="spellStart"/>
      <w:r w:rsidRPr="001701B2">
        <w:rPr>
          <w:rFonts w:ascii="Arial" w:hAnsi="Arial" w:cs="Arial"/>
          <w:b/>
          <w:bCs/>
          <w:sz w:val="28"/>
          <w:szCs w:val="28"/>
          <w:lang w:val="uk-UA"/>
        </w:rPr>
        <w:t>мозаїк</w:t>
      </w:r>
      <w:proofErr w:type="spellEnd"/>
      <w:r w:rsidRPr="001701B2">
        <w:rPr>
          <w:rFonts w:ascii="Arial" w:hAnsi="Arial" w:cs="Arial"/>
          <w:sz w:val="28"/>
          <w:szCs w:val="28"/>
          <w:lang w:val="uk-UA"/>
        </w:rPr>
        <w:t xml:space="preserve"> та </w:t>
      </w:r>
      <w:r w:rsidRPr="001701B2">
        <w:rPr>
          <w:rFonts w:ascii="Arial" w:hAnsi="Arial" w:cs="Arial"/>
          <w:b/>
          <w:bCs/>
          <w:sz w:val="28"/>
          <w:szCs w:val="28"/>
          <w:lang w:val="uk-UA"/>
        </w:rPr>
        <w:t>карликовості</w:t>
      </w:r>
      <w:r w:rsidRPr="001701B2">
        <w:rPr>
          <w:rFonts w:ascii="Arial" w:hAnsi="Arial" w:cs="Arial"/>
          <w:sz w:val="28"/>
          <w:szCs w:val="28"/>
          <w:lang w:val="uk-UA"/>
        </w:rPr>
        <w:t xml:space="preserve">, а цикадки – типу </w:t>
      </w:r>
      <w:r w:rsidRPr="001701B2">
        <w:rPr>
          <w:rFonts w:ascii="Arial" w:hAnsi="Arial" w:cs="Arial"/>
          <w:b/>
          <w:bCs/>
          <w:sz w:val="28"/>
          <w:szCs w:val="28"/>
          <w:lang w:val="uk-UA"/>
        </w:rPr>
        <w:t>мозаїки</w:t>
      </w:r>
      <w:r w:rsidRPr="001701B2">
        <w:rPr>
          <w:rFonts w:ascii="Arial" w:hAnsi="Arial" w:cs="Arial"/>
          <w:sz w:val="28"/>
          <w:szCs w:val="28"/>
          <w:lang w:val="uk-UA"/>
        </w:rPr>
        <w:t xml:space="preserve">. </w:t>
      </w:r>
    </w:p>
    <w:p w:rsidR="00DC5DB5" w:rsidRPr="001701B2" w:rsidRDefault="00DC5DB5" w:rsidP="00DC5DB5">
      <w:pPr>
        <w:spacing w:after="0"/>
        <w:jc w:val="both"/>
        <w:rPr>
          <w:rFonts w:ascii="Arial" w:hAnsi="Arial" w:cs="Arial"/>
          <w:sz w:val="28"/>
          <w:szCs w:val="28"/>
          <w:lang w:val="uk-UA"/>
        </w:rPr>
      </w:pPr>
      <w:r w:rsidRPr="001701B2">
        <w:rPr>
          <w:rFonts w:ascii="Arial" w:hAnsi="Arial" w:cs="Arial"/>
          <w:sz w:val="28"/>
          <w:szCs w:val="28"/>
          <w:lang w:val="uk-UA"/>
        </w:rPr>
        <w:t xml:space="preserve">Найнебезпечніше пошкодження сходів до кущіння озимих. За середньодобової температури 13-15°С і вище, сухої, теплої погоди наприкінці вересня – протягом половини жовтня, </w:t>
      </w:r>
      <w:r w:rsidR="00F32514" w:rsidRPr="001701B2">
        <w:rPr>
          <w:rFonts w:ascii="Arial" w:hAnsi="Arial" w:cs="Arial"/>
          <w:sz w:val="28"/>
          <w:szCs w:val="28"/>
          <w:lang w:val="uk-UA"/>
        </w:rPr>
        <w:t>в усіх районах області</w:t>
      </w:r>
      <w:r w:rsidRPr="001701B2">
        <w:rPr>
          <w:rFonts w:ascii="Arial" w:hAnsi="Arial" w:cs="Arial"/>
          <w:sz w:val="28"/>
          <w:szCs w:val="28"/>
          <w:lang w:val="uk-UA"/>
        </w:rPr>
        <w:t xml:space="preserve">, заселення сисними та </w:t>
      </w:r>
      <w:proofErr w:type="spellStart"/>
      <w:r w:rsidRPr="001701B2">
        <w:rPr>
          <w:rFonts w:ascii="Arial" w:hAnsi="Arial" w:cs="Arial"/>
          <w:sz w:val="28"/>
          <w:szCs w:val="28"/>
          <w:lang w:val="uk-UA"/>
        </w:rPr>
        <w:t>внутрішньостебловими</w:t>
      </w:r>
      <w:proofErr w:type="spellEnd"/>
      <w:r w:rsidRPr="001701B2">
        <w:rPr>
          <w:rFonts w:ascii="Arial" w:hAnsi="Arial" w:cs="Arial"/>
          <w:sz w:val="28"/>
          <w:szCs w:val="28"/>
          <w:lang w:val="uk-UA"/>
        </w:rPr>
        <w:t xml:space="preserve"> комахами сходів озимини найімовірніше. За таких умов зростає вірогідність безпосереднього пошкодження та ураження рослин </w:t>
      </w:r>
      <w:proofErr w:type="spellStart"/>
      <w:r w:rsidRPr="001701B2">
        <w:rPr>
          <w:rFonts w:ascii="Arial" w:hAnsi="Arial" w:cs="Arial"/>
          <w:b/>
          <w:bCs/>
          <w:sz w:val="28"/>
          <w:szCs w:val="28"/>
          <w:lang w:val="uk-UA"/>
        </w:rPr>
        <w:t>вірозами</w:t>
      </w:r>
      <w:proofErr w:type="spellEnd"/>
      <w:r w:rsidRPr="001701B2">
        <w:rPr>
          <w:rFonts w:ascii="Arial" w:hAnsi="Arial" w:cs="Arial"/>
          <w:sz w:val="28"/>
          <w:szCs w:val="28"/>
          <w:lang w:val="uk-UA"/>
        </w:rPr>
        <w:t>.</w:t>
      </w:r>
    </w:p>
    <w:p w:rsidR="00DC5DB5" w:rsidRPr="001701B2" w:rsidRDefault="00DC5DB5" w:rsidP="00DC5DB5">
      <w:pPr>
        <w:spacing w:after="0"/>
        <w:jc w:val="both"/>
        <w:rPr>
          <w:rFonts w:ascii="Arial" w:hAnsi="Arial" w:cs="Arial"/>
          <w:sz w:val="28"/>
          <w:szCs w:val="28"/>
          <w:lang w:val="uk-UA"/>
        </w:rPr>
      </w:pPr>
      <w:r w:rsidRPr="001701B2">
        <w:rPr>
          <w:rFonts w:ascii="Arial" w:hAnsi="Arial" w:cs="Arial"/>
          <w:sz w:val="28"/>
          <w:szCs w:val="28"/>
          <w:lang w:val="uk-UA"/>
        </w:rPr>
        <w:t xml:space="preserve">Тому за порогової (злакові мухи – 40-50 </w:t>
      </w:r>
      <w:proofErr w:type="spellStart"/>
      <w:r w:rsidRPr="001701B2">
        <w:rPr>
          <w:rFonts w:ascii="Arial" w:hAnsi="Arial" w:cs="Arial"/>
          <w:sz w:val="28"/>
          <w:szCs w:val="28"/>
          <w:lang w:val="uk-UA"/>
        </w:rPr>
        <w:t>екз</w:t>
      </w:r>
      <w:proofErr w:type="spellEnd"/>
      <w:r w:rsidRPr="001701B2">
        <w:rPr>
          <w:rFonts w:ascii="Arial" w:hAnsi="Arial" w:cs="Arial"/>
          <w:sz w:val="28"/>
          <w:szCs w:val="28"/>
          <w:lang w:val="uk-UA"/>
        </w:rPr>
        <w:t xml:space="preserve">. на 100 </w:t>
      </w:r>
      <w:proofErr w:type="spellStart"/>
      <w:r w:rsidRPr="001701B2">
        <w:rPr>
          <w:rFonts w:ascii="Arial" w:hAnsi="Arial" w:cs="Arial"/>
          <w:sz w:val="28"/>
          <w:szCs w:val="28"/>
          <w:lang w:val="uk-UA"/>
        </w:rPr>
        <w:t>п.с</w:t>
      </w:r>
      <w:proofErr w:type="spellEnd"/>
      <w:r w:rsidRPr="001701B2">
        <w:rPr>
          <w:rFonts w:ascii="Arial" w:hAnsi="Arial" w:cs="Arial"/>
          <w:sz w:val="28"/>
          <w:szCs w:val="28"/>
          <w:lang w:val="uk-UA"/>
        </w:rPr>
        <w:t xml:space="preserve">., попелиці – 100 особин на </w:t>
      </w:r>
      <w:proofErr w:type="spellStart"/>
      <w:r w:rsidRPr="001701B2">
        <w:rPr>
          <w:rFonts w:ascii="Arial" w:hAnsi="Arial" w:cs="Arial"/>
          <w:sz w:val="28"/>
          <w:szCs w:val="28"/>
          <w:lang w:val="uk-UA"/>
        </w:rPr>
        <w:t>кв.м</w:t>
      </w:r>
      <w:proofErr w:type="spellEnd"/>
      <w:r w:rsidRPr="001701B2">
        <w:rPr>
          <w:rFonts w:ascii="Arial" w:hAnsi="Arial" w:cs="Arial"/>
          <w:sz w:val="28"/>
          <w:szCs w:val="28"/>
          <w:lang w:val="uk-UA"/>
        </w:rPr>
        <w:t xml:space="preserve">, цикадки – 50-150 </w:t>
      </w:r>
      <w:proofErr w:type="spellStart"/>
      <w:r w:rsidRPr="001701B2">
        <w:rPr>
          <w:rFonts w:ascii="Arial" w:hAnsi="Arial" w:cs="Arial"/>
          <w:sz w:val="28"/>
          <w:szCs w:val="28"/>
          <w:lang w:val="uk-UA"/>
        </w:rPr>
        <w:t>екз</w:t>
      </w:r>
      <w:proofErr w:type="spellEnd"/>
      <w:r w:rsidRPr="001701B2">
        <w:rPr>
          <w:rFonts w:ascii="Arial" w:hAnsi="Arial" w:cs="Arial"/>
          <w:sz w:val="28"/>
          <w:szCs w:val="28"/>
          <w:lang w:val="uk-UA"/>
        </w:rPr>
        <w:t xml:space="preserve">. на </w:t>
      </w:r>
      <w:proofErr w:type="spellStart"/>
      <w:r w:rsidRPr="001701B2">
        <w:rPr>
          <w:rFonts w:ascii="Arial" w:hAnsi="Arial" w:cs="Arial"/>
          <w:sz w:val="28"/>
          <w:szCs w:val="28"/>
          <w:lang w:val="uk-UA"/>
        </w:rPr>
        <w:t>кв.м</w:t>
      </w:r>
      <w:proofErr w:type="spellEnd"/>
      <w:r w:rsidRPr="001701B2">
        <w:rPr>
          <w:rFonts w:ascii="Arial" w:hAnsi="Arial" w:cs="Arial"/>
          <w:sz w:val="28"/>
          <w:szCs w:val="28"/>
          <w:lang w:val="uk-UA"/>
        </w:rPr>
        <w:t xml:space="preserve">) чисельності вищевказаних шкідників у фази сходи – кущіння посіви обприскують </w:t>
      </w:r>
      <w:proofErr w:type="spellStart"/>
      <w:r w:rsidRPr="001701B2">
        <w:rPr>
          <w:rFonts w:ascii="Arial" w:hAnsi="Arial" w:cs="Arial"/>
          <w:sz w:val="28"/>
          <w:szCs w:val="28"/>
          <w:lang w:val="uk-UA"/>
        </w:rPr>
        <w:t>осередково</w:t>
      </w:r>
      <w:proofErr w:type="spellEnd"/>
      <w:r w:rsidRPr="001701B2">
        <w:rPr>
          <w:rFonts w:ascii="Arial" w:hAnsi="Arial" w:cs="Arial"/>
          <w:sz w:val="28"/>
          <w:szCs w:val="28"/>
          <w:lang w:val="uk-UA"/>
        </w:rPr>
        <w:t xml:space="preserve"> чи всуціль поля </w:t>
      </w:r>
      <w:proofErr w:type="spellStart"/>
      <w:r w:rsidRPr="001701B2">
        <w:rPr>
          <w:rFonts w:ascii="Arial" w:hAnsi="Arial" w:cs="Arial"/>
          <w:sz w:val="28"/>
          <w:szCs w:val="28"/>
          <w:lang w:val="uk-UA"/>
        </w:rPr>
        <w:t>актарою</w:t>
      </w:r>
      <w:proofErr w:type="spellEnd"/>
      <w:r w:rsidRPr="001701B2">
        <w:rPr>
          <w:rFonts w:ascii="Arial" w:hAnsi="Arial" w:cs="Arial"/>
          <w:sz w:val="28"/>
          <w:szCs w:val="28"/>
          <w:lang w:val="uk-UA"/>
        </w:rPr>
        <w:t xml:space="preserve">, </w:t>
      </w:r>
      <w:proofErr w:type="spellStart"/>
      <w:r w:rsidRPr="001701B2">
        <w:rPr>
          <w:rFonts w:ascii="Arial" w:hAnsi="Arial" w:cs="Arial"/>
          <w:sz w:val="28"/>
          <w:szCs w:val="28"/>
          <w:lang w:val="uk-UA"/>
        </w:rPr>
        <w:t>в.г</w:t>
      </w:r>
      <w:proofErr w:type="spellEnd"/>
      <w:r w:rsidRPr="001701B2">
        <w:rPr>
          <w:rFonts w:ascii="Arial" w:hAnsi="Arial" w:cs="Arial"/>
          <w:sz w:val="28"/>
          <w:szCs w:val="28"/>
          <w:lang w:val="uk-UA"/>
        </w:rPr>
        <w:t xml:space="preserve">., 0,1-0,14 кг/га, </w:t>
      </w:r>
      <w:proofErr w:type="spellStart"/>
      <w:r w:rsidRPr="001701B2">
        <w:rPr>
          <w:rFonts w:ascii="Arial" w:hAnsi="Arial" w:cs="Arial"/>
          <w:sz w:val="28"/>
          <w:szCs w:val="28"/>
          <w:lang w:val="uk-UA"/>
        </w:rPr>
        <w:t>данадимом</w:t>
      </w:r>
      <w:proofErr w:type="spellEnd"/>
      <w:r w:rsidRPr="001701B2">
        <w:rPr>
          <w:rFonts w:ascii="Arial" w:hAnsi="Arial" w:cs="Arial"/>
          <w:sz w:val="28"/>
          <w:szCs w:val="28"/>
          <w:lang w:val="uk-UA"/>
        </w:rPr>
        <w:t xml:space="preserve"> стабільним, </w:t>
      </w:r>
      <w:proofErr w:type="spellStart"/>
      <w:r w:rsidRPr="001701B2">
        <w:rPr>
          <w:rFonts w:ascii="Arial" w:hAnsi="Arial" w:cs="Arial"/>
          <w:sz w:val="28"/>
          <w:szCs w:val="28"/>
          <w:lang w:val="uk-UA"/>
        </w:rPr>
        <w:t>к.е</w:t>
      </w:r>
      <w:proofErr w:type="spellEnd"/>
      <w:r w:rsidRPr="001701B2">
        <w:rPr>
          <w:rFonts w:ascii="Arial" w:hAnsi="Arial" w:cs="Arial"/>
          <w:sz w:val="28"/>
          <w:szCs w:val="28"/>
          <w:lang w:val="uk-UA"/>
        </w:rPr>
        <w:t xml:space="preserve">., 1-1,5 л/га, </w:t>
      </w:r>
      <w:proofErr w:type="spellStart"/>
      <w:r w:rsidRPr="001701B2">
        <w:rPr>
          <w:rFonts w:ascii="Arial" w:hAnsi="Arial" w:cs="Arial"/>
          <w:sz w:val="28"/>
          <w:szCs w:val="28"/>
          <w:lang w:val="uk-UA"/>
        </w:rPr>
        <w:t>енжіо</w:t>
      </w:r>
      <w:proofErr w:type="spellEnd"/>
      <w:r w:rsidRPr="001701B2">
        <w:rPr>
          <w:rFonts w:ascii="Arial" w:hAnsi="Arial" w:cs="Arial"/>
          <w:sz w:val="28"/>
          <w:szCs w:val="28"/>
          <w:lang w:val="uk-UA"/>
        </w:rPr>
        <w:t xml:space="preserve">, </w:t>
      </w:r>
      <w:proofErr w:type="spellStart"/>
      <w:r w:rsidRPr="001701B2">
        <w:rPr>
          <w:rFonts w:ascii="Arial" w:hAnsi="Arial" w:cs="Arial"/>
          <w:sz w:val="28"/>
          <w:szCs w:val="28"/>
          <w:lang w:val="uk-UA"/>
        </w:rPr>
        <w:t>к.с</w:t>
      </w:r>
      <w:proofErr w:type="spellEnd"/>
      <w:r w:rsidRPr="001701B2">
        <w:rPr>
          <w:rFonts w:ascii="Arial" w:hAnsi="Arial" w:cs="Arial"/>
          <w:sz w:val="28"/>
          <w:szCs w:val="28"/>
          <w:lang w:val="uk-UA"/>
        </w:rPr>
        <w:t xml:space="preserve">., 0,18 л/га, карате </w:t>
      </w:r>
      <w:proofErr w:type="spellStart"/>
      <w:r w:rsidRPr="001701B2">
        <w:rPr>
          <w:rFonts w:ascii="Arial" w:hAnsi="Arial" w:cs="Arial"/>
          <w:sz w:val="28"/>
          <w:szCs w:val="28"/>
          <w:lang w:val="uk-UA"/>
        </w:rPr>
        <w:t>зеоном</w:t>
      </w:r>
      <w:proofErr w:type="spellEnd"/>
      <w:r w:rsidRPr="001701B2">
        <w:rPr>
          <w:rFonts w:ascii="Arial" w:hAnsi="Arial" w:cs="Arial"/>
          <w:sz w:val="28"/>
          <w:szCs w:val="28"/>
          <w:lang w:val="uk-UA"/>
        </w:rPr>
        <w:t xml:space="preserve">, </w:t>
      </w:r>
      <w:proofErr w:type="spellStart"/>
      <w:r w:rsidRPr="001701B2">
        <w:rPr>
          <w:rFonts w:ascii="Arial" w:hAnsi="Arial" w:cs="Arial"/>
          <w:sz w:val="28"/>
          <w:szCs w:val="28"/>
          <w:lang w:val="uk-UA"/>
        </w:rPr>
        <w:t>мк.с</w:t>
      </w:r>
      <w:proofErr w:type="spellEnd"/>
      <w:r w:rsidRPr="001701B2">
        <w:rPr>
          <w:rFonts w:ascii="Arial" w:hAnsi="Arial" w:cs="Arial"/>
          <w:sz w:val="28"/>
          <w:szCs w:val="28"/>
          <w:lang w:val="uk-UA"/>
        </w:rPr>
        <w:t xml:space="preserve">., 0,15 л/га, карателем, </w:t>
      </w:r>
      <w:proofErr w:type="spellStart"/>
      <w:r w:rsidRPr="001701B2">
        <w:rPr>
          <w:rFonts w:ascii="Arial" w:hAnsi="Arial" w:cs="Arial"/>
          <w:sz w:val="28"/>
          <w:szCs w:val="28"/>
          <w:lang w:val="uk-UA"/>
        </w:rPr>
        <w:t>к.е</w:t>
      </w:r>
      <w:proofErr w:type="spellEnd"/>
      <w:r w:rsidRPr="001701B2">
        <w:rPr>
          <w:rFonts w:ascii="Arial" w:hAnsi="Arial" w:cs="Arial"/>
          <w:sz w:val="28"/>
          <w:szCs w:val="28"/>
          <w:lang w:val="uk-UA"/>
        </w:rPr>
        <w:t xml:space="preserve">., 0,15 л/га, </w:t>
      </w:r>
      <w:proofErr w:type="spellStart"/>
      <w:r w:rsidRPr="001701B2">
        <w:rPr>
          <w:rFonts w:ascii="Arial" w:hAnsi="Arial" w:cs="Arial"/>
          <w:sz w:val="28"/>
          <w:szCs w:val="28"/>
          <w:lang w:val="uk-UA"/>
        </w:rPr>
        <w:t>нурелом</w:t>
      </w:r>
      <w:proofErr w:type="spellEnd"/>
      <w:r w:rsidRPr="001701B2">
        <w:rPr>
          <w:rFonts w:ascii="Arial" w:hAnsi="Arial" w:cs="Arial"/>
          <w:sz w:val="28"/>
          <w:szCs w:val="28"/>
          <w:lang w:val="uk-UA"/>
        </w:rPr>
        <w:t xml:space="preserve"> Д, </w:t>
      </w:r>
      <w:proofErr w:type="spellStart"/>
      <w:r w:rsidRPr="001701B2">
        <w:rPr>
          <w:rFonts w:ascii="Arial" w:hAnsi="Arial" w:cs="Arial"/>
          <w:sz w:val="28"/>
          <w:szCs w:val="28"/>
          <w:lang w:val="uk-UA"/>
        </w:rPr>
        <w:t>в.е</w:t>
      </w:r>
      <w:proofErr w:type="spellEnd"/>
      <w:r w:rsidRPr="001701B2">
        <w:rPr>
          <w:rFonts w:ascii="Arial" w:hAnsi="Arial" w:cs="Arial"/>
          <w:sz w:val="28"/>
          <w:szCs w:val="28"/>
          <w:lang w:val="uk-UA"/>
        </w:rPr>
        <w:t xml:space="preserve">., 0,75-1 л/га, </w:t>
      </w:r>
      <w:proofErr w:type="spellStart"/>
      <w:r w:rsidRPr="001701B2">
        <w:rPr>
          <w:rFonts w:ascii="Arial" w:hAnsi="Arial" w:cs="Arial"/>
          <w:sz w:val="28"/>
          <w:szCs w:val="28"/>
          <w:lang w:val="uk-UA"/>
        </w:rPr>
        <w:t>фастаком</w:t>
      </w:r>
      <w:proofErr w:type="spellEnd"/>
      <w:r w:rsidRPr="001701B2">
        <w:rPr>
          <w:rFonts w:ascii="Arial" w:hAnsi="Arial" w:cs="Arial"/>
          <w:sz w:val="28"/>
          <w:szCs w:val="28"/>
          <w:lang w:val="uk-UA"/>
        </w:rPr>
        <w:t xml:space="preserve">, КЕ, 0,1 л/га, </w:t>
      </w:r>
      <w:proofErr w:type="spellStart"/>
      <w:r w:rsidRPr="001701B2">
        <w:rPr>
          <w:rFonts w:ascii="Arial" w:hAnsi="Arial" w:cs="Arial"/>
          <w:sz w:val="28"/>
          <w:szCs w:val="28"/>
          <w:lang w:val="uk-UA"/>
        </w:rPr>
        <w:t>рубіжем</w:t>
      </w:r>
      <w:proofErr w:type="spellEnd"/>
      <w:r w:rsidRPr="001701B2">
        <w:rPr>
          <w:rFonts w:ascii="Arial" w:hAnsi="Arial" w:cs="Arial"/>
          <w:sz w:val="28"/>
          <w:szCs w:val="28"/>
          <w:lang w:val="uk-UA"/>
        </w:rPr>
        <w:t xml:space="preserve">, </w:t>
      </w:r>
      <w:proofErr w:type="spellStart"/>
      <w:r w:rsidRPr="001701B2">
        <w:rPr>
          <w:rFonts w:ascii="Arial" w:hAnsi="Arial" w:cs="Arial"/>
          <w:sz w:val="28"/>
          <w:szCs w:val="28"/>
          <w:lang w:val="uk-UA"/>
        </w:rPr>
        <w:t>к.е</w:t>
      </w:r>
      <w:proofErr w:type="spellEnd"/>
      <w:r w:rsidRPr="001701B2">
        <w:rPr>
          <w:rFonts w:ascii="Arial" w:hAnsi="Arial" w:cs="Arial"/>
          <w:sz w:val="28"/>
          <w:szCs w:val="28"/>
          <w:lang w:val="uk-UA"/>
        </w:rPr>
        <w:t>., 0,5-1,5 л/га, супер бізоном, КЕ 1-1,5 л/га та іншими інсектицидами згідно “Переліку пестицидів і агрохімікатів, дозволених до використання в Україні”.</w:t>
      </w:r>
    </w:p>
    <w:p w:rsidR="00DC5DB5" w:rsidRPr="001701B2" w:rsidRDefault="00327D5D" w:rsidP="00DC5DB5">
      <w:pPr>
        <w:spacing w:after="0"/>
        <w:jc w:val="both"/>
        <w:rPr>
          <w:rFonts w:ascii="Arial" w:hAnsi="Arial" w:cs="Arial"/>
          <w:sz w:val="28"/>
          <w:szCs w:val="28"/>
          <w:lang w:val="uk-UA"/>
        </w:rPr>
      </w:pPr>
      <w:r w:rsidRPr="001701B2">
        <w:rPr>
          <w:rFonts w:ascii="Arial" w:hAnsi="Arial" w:cs="Arial"/>
          <w:sz w:val="28"/>
          <w:szCs w:val="28"/>
          <w:lang w:val="uk-UA"/>
        </w:rPr>
        <w:tab/>
      </w:r>
      <w:r w:rsidR="00DC5DB5" w:rsidRPr="001701B2">
        <w:rPr>
          <w:rFonts w:ascii="Arial" w:hAnsi="Arial" w:cs="Arial"/>
          <w:sz w:val="28"/>
          <w:szCs w:val="28"/>
          <w:lang w:val="uk-UA"/>
        </w:rPr>
        <w:t xml:space="preserve">За умов теплої вологої погоди восени сходи озимини, зокрема з не протруєного насіння, на добрих </w:t>
      </w:r>
      <w:proofErr w:type="spellStart"/>
      <w:r w:rsidR="00DC5DB5" w:rsidRPr="001701B2">
        <w:rPr>
          <w:rFonts w:ascii="Arial" w:hAnsi="Arial" w:cs="Arial"/>
          <w:sz w:val="28"/>
          <w:szCs w:val="28"/>
          <w:lang w:val="uk-UA"/>
        </w:rPr>
        <w:t>агрофонах</w:t>
      </w:r>
      <w:proofErr w:type="spellEnd"/>
      <w:r w:rsidR="00DC5DB5" w:rsidRPr="001701B2">
        <w:rPr>
          <w:rFonts w:ascii="Arial" w:hAnsi="Arial" w:cs="Arial"/>
          <w:sz w:val="28"/>
          <w:szCs w:val="28"/>
          <w:lang w:val="uk-UA"/>
        </w:rPr>
        <w:t xml:space="preserve"> можуть хворіти на </w:t>
      </w:r>
      <w:r w:rsidR="00DC5DB5" w:rsidRPr="001701B2">
        <w:rPr>
          <w:rFonts w:ascii="Arial" w:hAnsi="Arial" w:cs="Arial"/>
          <w:b/>
          <w:sz w:val="28"/>
          <w:szCs w:val="28"/>
          <w:lang w:val="uk-UA"/>
        </w:rPr>
        <w:t>кореневі гнилі</w:t>
      </w:r>
      <w:r w:rsidR="00DC5DB5" w:rsidRPr="001701B2">
        <w:rPr>
          <w:rFonts w:ascii="Arial" w:hAnsi="Arial" w:cs="Arial"/>
          <w:sz w:val="28"/>
          <w:szCs w:val="28"/>
          <w:lang w:val="uk-UA"/>
        </w:rPr>
        <w:t xml:space="preserve">, </w:t>
      </w:r>
      <w:r w:rsidR="00DC5DB5" w:rsidRPr="001701B2">
        <w:rPr>
          <w:rFonts w:ascii="Arial" w:hAnsi="Arial" w:cs="Arial"/>
          <w:b/>
          <w:sz w:val="28"/>
          <w:szCs w:val="28"/>
          <w:lang w:val="uk-UA"/>
        </w:rPr>
        <w:t>борошнисту росу</w:t>
      </w:r>
      <w:r w:rsidR="00DC5DB5" w:rsidRPr="001701B2">
        <w:rPr>
          <w:rFonts w:ascii="Arial" w:hAnsi="Arial" w:cs="Arial"/>
          <w:sz w:val="28"/>
          <w:szCs w:val="28"/>
          <w:lang w:val="uk-UA"/>
        </w:rPr>
        <w:t xml:space="preserve">, </w:t>
      </w:r>
      <w:r w:rsidR="00DC5DB5" w:rsidRPr="001701B2">
        <w:rPr>
          <w:rFonts w:ascii="Arial" w:hAnsi="Arial" w:cs="Arial"/>
          <w:b/>
          <w:sz w:val="28"/>
          <w:szCs w:val="28"/>
          <w:lang w:val="uk-UA"/>
        </w:rPr>
        <w:t>буру листкову іржу</w:t>
      </w:r>
      <w:r w:rsidR="00DC5DB5" w:rsidRPr="001701B2">
        <w:rPr>
          <w:rFonts w:ascii="Arial" w:hAnsi="Arial" w:cs="Arial"/>
          <w:sz w:val="28"/>
          <w:szCs w:val="28"/>
          <w:lang w:val="uk-UA"/>
        </w:rPr>
        <w:t xml:space="preserve">, </w:t>
      </w:r>
      <w:proofErr w:type="spellStart"/>
      <w:r w:rsidR="00DC5DB5" w:rsidRPr="001701B2">
        <w:rPr>
          <w:rFonts w:ascii="Arial" w:hAnsi="Arial" w:cs="Arial"/>
          <w:b/>
          <w:sz w:val="28"/>
          <w:szCs w:val="28"/>
          <w:lang w:val="uk-UA"/>
        </w:rPr>
        <w:t>септоріоз</w:t>
      </w:r>
      <w:proofErr w:type="spellEnd"/>
      <w:r w:rsidR="00DC5DB5" w:rsidRPr="001701B2">
        <w:rPr>
          <w:rFonts w:ascii="Arial" w:hAnsi="Arial" w:cs="Arial"/>
          <w:sz w:val="28"/>
          <w:szCs w:val="28"/>
          <w:lang w:val="uk-UA"/>
        </w:rPr>
        <w:t xml:space="preserve">, </w:t>
      </w:r>
      <w:proofErr w:type="spellStart"/>
      <w:r w:rsidR="00DC5DB5" w:rsidRPr="001701B2">
        <w:rPr>
          <w:rFonts w:ascii="Arial" w:hAnsi="Arial" w:cs="Arial"/>
          <w:b/>
          <w:sz w:val="28"/>
          <w:szCs w:val="28"/>
          <w:lang w:val="uk-UA"/>
        </w:rPr>
        <w:t>гельмінтоспоріоз</w:t>
      </w:r>
      <w:proofErr w:type="spellEnd"/>
      <w:r w:rsidR="00DC5DB5" w:rsidRPr="001701B2">
        <w:rPr>
          <w:rFonts w:ascii="Arial" w:hAnsi="Arial" w:cs="Arial"/>
          <w:sz w:val="28"/>
          <w:szCs w:val="28"/>
          <w:lang w:val="uk-UA"/>
        </w:rPr>
        <w:t xml:space="preserve">, інших </w:t>
      </w:r>
      <w:r w:rsidR="00DC5DB5" w:rsidRPr="001701B2">
        <w:rPr>
          <w:rFonts w:ascii="Arial" w:hAnsi="Arial" w:cs="Arial"/>
          <w:b/>
          <w:sz w:val="28"/>
          <w:szCs w:val="28"/>
          <w:lang w:val="uk-UA"/>
        </w:rPr>
        <w:t>плямистості</w:t>
      </w:r>
      <w:r w:rsidR="00DC5DB5" w:rsidRPr="001701B2">
        <w:rPr>
          <w:rFonts w:ascii="Arial" w:hAnsi="Arial" w:cs="Arial"/>
          <w:sz w:val="28"/>
          <w:szCs w:val="28"/>
          <w:lang w:val="uk-UA"/>
        </w:rPr>
        <w:t>, збудники яких повсюди накопичились в ґрунті, рослинних рештках, насінні цьогорічної вегетації.</w:t>
      </w:r>
    </w:p>
    <w:p w:rsidR="00DC5DB5" w:rsidRPr="001701B2" w:rsidRDefault="00327D5D" w:rsidP="00DC5DB5">
      <w:pPr>
        <w:spacing w:after="0"/>
        <w:jc w:val="both"/>
        <w:rPr>
          <w:rFonts w:ascii="Arial" w:hAnsi="Arial" w:cs="Arial"/>
          <w:sz w:val="28"/>
          <w:szCs w:val="28"/>
          <w:lang w:val="uk-UA"/>
        </w:rPr>
      </w:pPr>
      <w:r w:rsidRPr="001701B2">
        <w:rPr>
          <w:rFonts w:ascii="Arial" w:hAnsi="Arial" w:cs="Arial"/>
          <w:sz w:val="28"/>
          <w:szCs w:val="28"/>
          <w:lang w:val="uk-UA"/>
        </w:rPr>
        <w:tab/>
      </w:r>
      <w:r w:rsidR="00DC5DB5" w:rsidRPr="001701B2">
        <w:rPr>
          <w:rFonts w:ascii="Arial" w:hAnsi="Arial" w:cs="Arial"/>
          <w:sz w:val="28"/>
          <w:szCs w:val="28"/>
          <w:lang w:val="uk-UA"/>
        </w:rPr>
        <w:t xml:space="preserve">Захистом посівів від </w:t>
      </w:r>
      <w:proofErr w:type="spellStart"/>
      <w:r w:rsidR="00DC5DB5" w:rsidRPr="001701B2">
        <w:rPr>
          <w:rFonts w:ascii="Arial" w:hAnsi="Arial" w:cs="Arial"/>
          <w:sz w:val="28"/>
          <w:szCs w:val="28"/>
          <w:lang w:val="uk-UA"/>
        </w:rPr>
        <w:t>хвороб</w:t>
      </w:r>
      <w:proofErr w:type="spellEnd"/>
      <w:r w:rsidR="00DC5DB5" w:rsidRPr="001701B2">
        <w:rPr>
          <w:rFonts w:ascii="Arial" w:hAnsi="Arial" w:cs="Arial"/>
          <w:sz w:val="28"/>
          <w:szCs w:val="28"/>
          <w:lang w:val="uk-UA"/>
        </w:rPr>
        <w:t xml:space="preserve"> передбачається виконання комплексу організаційних та агротехнічних заходів, спрямованих на створення оптимальних умов для росту і розвитку рослин, що підвищує їх стійкість і витривалість, використання для сівби здорового кондиційного насіння стійких сортів тощо. </w:t>
      </w:r>
    </w:p>
    <w:p w:rsidR="00DC5DB5" w:rsidRPr="001701B2" w:rsidRDefault="00DC5DB5" w:rsidP="00DC5DB5">
      <w:pPr>
        <w:spacing w:after="0"/>
        <w:jc w:val="both"/>
        <w:rPr>
          <w:rFonts w:ascii="Arial" w:hAnsi="Arial" w:cs="Arial"/>
          <w:sz w:val="28"/>
          <w:szCs w:val="28"/>
          <w:lang w:val="uk-UA"/>
        </w:rPr>
      </w:pPr>
      <w:r w:rsidRPr="001701B2">
        <w:rPr>
          <w:rFonts w:ascii="Arial" w:hAnsi="Arial" w:cs="Arial"/>
          <w:sz w:val="28"/>
          <w:szCs w:val="28"/>
          <w:lang w:val="uk-UA"/>
        </w:rPr>
        <w:t xml:space="preserve">Якщо згадане буде недостатнім, аграріям важливо вдаватися до хімічного оздоровлення посівів через обробку їх відповідними фунгіцидами, а саме: </w:t>
      </w:r>
      <w:proofErr w:type="spellStart"/>
      <w:r w:rsidRPr="001701B2">
        <w:rPr>
          <w:rFonts w:ascii="Arial" w:hAnsi="Arial" w:cs="Arial"/>
          <w:sz w:val="28"/>
          <w:szCs w:val="28"/>
          <w:lang w:val="uk-UA"/>
        </w:rPr>
        <w:t>абакусом</w:t>
      </w:r>
      <w:proofErr w:type="spellEnd"/>
      <w:r w:rsidRPr="001701B2">
        <w:rPr>
          <w:rFonts w:ascii="Arial" w:hAnsi="Arial" w:cs="Arial"/>
          <w:sz w:val="28"/>
          <w:szCs w:val="28"/>
          <w:lang w:val="uk-UA"/>
        </w:rPr>
        <w:t xml:space="preserve">, </w:t>
      </w:r>
      <w:proofErr w:type="spellStart"/>
      <w:r w:rsidRPr="001701B2">
        <w:rPr>
          <w:rFonts w:ascii="Arial" w:hAnsi="Arial" w:cs="Arial"/>
          <w:sz w:val="28"/>
          <w:szCs w:val="28"/>
          <w:lang w:val="uk-UA"/>
        </w:rPr>
        <w:t>мк.е</w:t>
      </w:r>
      <w:proofErr w:type="spellEnd"/>
      <w:r w:rsidRPr="001701B2">
        <w:rPr>
          <w:rFonts w:ascii="Arial" w:hAnsi="Arial" w:cs="Arial"/>
          <w:sz w:val="28"/>
          <w:szCs w:val="28"/>
          <w:lang w:val="uk-UA"/>
        </w:rPr>
        <w:t xml:space="preserve">., 1,25-1,75 л/га, </w:t>
      </w:r>
      <w:proofErr w:type="spellStart"/>
      <w:r w:rsidRPr="001701B2">
        <w:rPr>
          <w:rFonts w:ascii="Arial" w:hAnsi="Arial" w:cs="Arial"/>
          <w:sz w:val="28"/>
          <w:szCs w:val="28"/>
          <w:lang w:val="uk-UA"/>
        </w:rPr>
        <w:t>аканто</w:t>
      </w:r>
      <w:proofErr w:type="spellEnd"/>
      <w:r w:rsidRPr="001701B2">
        <w:rPr>
          <w:rFonts w:ascii="Arial" w:hAnsi="Arial" w:cs="Arial"/>
          <w:sz w:val="28"/>
          <w:szCs w:val="28"/>
          <w:lang w:val="uk-UA"/>
        </w:rPr>
        <w:t xml:space="preserve"> плюс, </w:t>
      </w:r>
      <w:proofErr w:type="spellStart"/>
      <w:r w:rsidRPr="001701B2">
        <w:rPr>
          <w:rFonts w:ascii="Arial" w:hAnsi="Arial" w:cs="Arial"/>
          <w:sz w:val="28"/>
          <w:szCs w:val="28"/>
          <w:lang w:val="uk-UA"/>
        </w:rPr>
        <w:t>к.с</w:t>
      </w:r>
      <w:proofErr w:type="spellEnd"/>
      <w:r w:rsidRPr="001701B2">
        <w:rPr>
          <w:rFonts w:ascii="Arial" w:hAnsi="Arial" w:cs="Arial"/>
          <w:sz w:val="28"/>
          <w:szCs w:val="28"/>
          <w:lang w:val="uk-UA"/>
        </w:rPr>
        <w:t xml:space="preserve">., 0,5-0,75 л/га, альбітом ТПС, </w:t>
      </w:r>
      <w:proofErr w:type="spellStart"/>
      <w:r w:rsidRPr="001701B2">
        <w:rPr>
          <w:rFonts w:ascii="Arial" w:hAnsi="Arial" w:cs="Arial"/>
          <w:sz w:val="28"/>
          <w:szCs w:val="28"/>
          <w:lang w:val="uk-UA"/>
        </w:rPr>
        <w:t>т.п.с</w:t>
      </w:r>
      <w:proofErr w:type="spellEnd"/>
      <w:r w:rsidRPr="001701B2">
        <w:rPr>
          <w:rFonts w:ascii="Arial" w:hAnsi="Arial" w:cs="Arial"/>
          <w:sz w:val="28"/>
          <w:szCs w:val="28"/>
          <w:lang w:val="uk-UA"/>
        </w:rPr>
        <w:t xml:space="preserve">., 0,04 л/га, </w:t>
      </w:r>
      <w:proofErr w:type="spellStart"/>
      <w:r w:rsidRPr="001701B2">
        <w:rPr>
          <w:rFonts w:ascii="Arial" w:hAnsi="Arial" w:cs="Arial"/>
          <w:sz w:val="28"/>
          <w:szCs w:val="28"/>
          <w:lang w:val="uk-UA"/>
        </w:rPr>
        <w:t>альто</w:t>
      </w:r>
      <w:proofErr w:type="spellEnd"/>
      <w:r w:rsidRPr="001701B2">
        <w:rPr>
          <w:rFonts w:ascii="Arial" w:hAnsi="Arial" w:cs="Arial"/>
          <w:sz w:val="28"/>
          <w:szCs w:val="28"/>
          <w:lang w:val="uk-UA"/>
        </w:rPr>
        <w:t xml:space="preserve"> супер, </w:t>
      </w:r>
      <w:proofErr w:type="spellStart"/>
      <w:r w:rsidRPr="001701B2">
        <w:rPr>
          <w:rFonts w:ascii="Arial" w:hAnsi="Arial" w:cs="Arial"/>
          <w:sz w:val="28"/>
          <w:szCs w:val="28"/>
          <w:lang w:val="uk-UA"/>
        </w:rPr>
        <w:t>к.е</w:t>
      </w:r>
      <w:proofErr w:type="spellEnd"/>
      <w:r w:rsidRPr="001701B2">
        <w:rPr>
          <w:rFonts w:ascii="Arial" w:hAnsi="Arial" w:cs="Arial"/>
          <w:sz w:val="28"/>
          <w:szCs w:val="28"/>
          <w:lang w:val="uk-UA"/>
        </w:rPr>
        <w:t xml:space="preserve">., 0,4-0,5 л/га, </w:t>
      </w:r>
      <w:proofErr w:type="spellStart"/>
      <w:r w:rsidRPr="001701B2">
        <w:rPr>
          <w:rFonts w:ascii="Arial" w:hAnsi="Arial" w:cs="Arial"/>
          <w:sz w:val="28"/>
          <w:szCs w:val="28"/>
          <w:lang w:val="uk-UA"/>
        </w:rPr>
        <w:t>амістаром</w:t>
      </w:r>
      <w:proofErr w:type="spellEnd"/>
      <w:r w:rsidRPr="001701B2">
        <w:rPr>
          <w:rFonts w:ascii="Arial" w:hAnsi="Arial" w:cs="Arial"/>
          <w:sz w:val="28"/>
          <w:szCs w:val="28"/>
          <w:lang w:val="uk-UA"/>
        </w:rPr>
        <w:t xml:space="preserve"> екстра, </w:t>
      </w:r>
      <w:proofErr w:type="spellStart"/>
      <w:r w:rsidRPr="001701B2">
        <w:rPr>
          <w:rFonts w:ascii="Arial" w:hAnsi="Arial" w:cs="Arial"/>
          <w:sz w:val="28"/>
          <w:szCs w:val="28"/>
          <w:lang w:val="uk-UA"/>
        </w:rPr>
        <w:t>к.с</w:t>
      </w:r>
      <w:proofErr w:type="spellEnd"/>
      <w:r w:rsidRPr="001701B2">
        <w:rPr>
          <w:rFonts w:ascii="Arial" w:hAnsi="Arial" w:cs="Arial"/>
          <w:sz w:val="28"/>
          <w:szCs w:val="28"/>
          <w:lang w:val="uk-UA"/>
        </w:rPr>
        <w:t xml:space="preserve">., 0,5-0,75 л/га, </w:t>
      </w:r>
      <w:proofErr w:type="spellStart"/>
      <w:r w:rsidRPr="001701B2">
        <w:rPr>
          <w:rFonts w:ascii="Arial" w:hAnsi="Arial" w:cs="Arial"/>
          <w:sz w:val="28"/>
          <w:szCs w:val="28"/>
          <w:lang w:val="uk-UA"/>
        </w:rPr>
        <w:t>амістаром</w:t>
      </w:r>
      <w:proofErr w:type="spellEnd"/>
      <w:r w:rsidRPr="001701B2">
        <w:rPr>
          <w:rFonts w:ascii="Arial" w:hAnsi="Arial" w:cs="Arial"/>
          <w:sz w:val="28"/>
          <w:szCs w:val="28"/>
          <w:lang w:val="uk-UA"/>
        </w:rPr>
        <w:t xml:space="preserve"> тріо, </w:t>
      </w:r>
      <w:proofErr w:type="spellStart"/>
      <w:r w:rsidRPr="001701B2">
        <w:rPr>
          <w:rFonts w:ascii="Arial" w:hAnsi="Arial" w:cs="Arial"/>
          <w:sz w:val="28"/>
          <w:szCs w:val="28"/>
          <w:lang w:val="uk-UA"/>
        </w:rPr>
        <w:t>к.е</w:t>
      </w:r>
      <w:proofErr w:type="spellEnd"/>
      <w:r w:rsidRPr="001701B2">
        <w:rPr>
          <w:rFonts w:ascii="Arial" w:hAnsi="Arial" w:cs="Arial"/>
          <w:sz w:val="28"/>
          <w:szCs w:val="28"/>
          <w:lang w:val="uk-UA"/>
        </w:rPr>
        <w:t xml:space="preserve">., 1 л/га, арбалетом, </w:t>
      </w:r>
      <w:proofErr w:type="spellStart"/>
      <w:r w:rsidRPr="001701B2">
        <w:rPr>
          <w:rFonts w:ascii="Arial" w:hAnsi="Arial" w:cs="Arial"/>
          <w:sz w:val="28"/>
          <w:szCs w:val="28"/>
          <w:lang w:val="uk-UA"/>
        </w:rPr>
        <w:t>к.с</w:t>
      </w:r>
      <w:proofErr w:type="spellEnd"/>
      <w:r w:rsidRPr="001701B2">
        <w:rPr>
          <w:rFonts w:ascii="Arial" w:hAnsi="Arial" w:cs="Arial"/>
          <w:sz w:val="28"/>
          <w:szCs w:val="28"/>
          <w:lang w:val="uk-UA"/>
        </w:rPr>
        <w:t xml:space="preserve">., 2 л/га, </w:t>
      </w:r>
      <w:proofErr w:type="spellStart"/>
      <w:r w:rsidRPr="001701B2">
        <w:rPr>
          <w:rFonts w:ascii="Arial" w:hAnsi="Arial" w:cs="Arial"/>
          <w:sz w:val="28"/>
          <w:szCs w:val="28"/>
          <w:lang w:val="uk-UA"/>
        </w:rPr>
        <w:t>аяксом</w:t>
      </w:r>
      <w:proofErr w:type="spellEnd"/>
      <w:r w:rsidRPr="001701B2">
        <w:rPr>
          <w:rFonts w:ascii="Arial" w:hAnsi="Arial" w:cs="Arial"/>
          <w:sz w:val="28"/>
          <w:szCs w:val="28"/>
          <w:lang w:val="uk-UA"/>
        </w:rPr>
        <w:t xml:space="preserve">, КС, 0,4-0,6 л/га, бампером супер, </w:t>
      </w:r>
      <w:proofErr w:type="spellStart"/>
      <w:r w:rsidRPr="001701B2">
        <w:rPr>
          <w:rFonts w:ascii="Arial" w:hAnsi="Arial" w:cs="Arial"/>
          <w:sz w:val="28"/>
          <w:szCs w:val="28"/>
          <w:lang w:val="uk-UA"/>
        </w:rPr>
        <w:t>к.е</w:t>
      </w:r>
      <w:proofErr w:type="spellEnd"/>
      <w:r w:rsidRPr="001701B2">
        <w:rPr>
          <w:rFonts w:ascii="Arial" w:hAnsi="Arial" w:cs="Arial"/>
          <w:sz w:val="28"/>
          <w:szCs w:val="28"/>
          <w:lang w:val="uk-UA"/>
        </w:rPr>
        <w:t xml:space="preserve">., 0,8-1,2 л/га, </w:t>
      </w:r>
      <w:proofErr w:type="spellStart"/>
      <w:r w:rsidRPr="001701B2">
        <w:rPr>
          <w:rFonts w:ascii="Arial" w:hAnsi="Arial" w:cs="Arial"/>
          <w:sz w:val="28"/>
          <w:szCs w:val="28"/>
          <w:lang w:val="uk-UA"/>
        </w:rPr>
        <w:t>броадером</w:t>
      </w:r>
      <w:proofErr w:type="spellEnd"/>
      <w:r w:rsidRPr="001701B2">
        <w:rPr>
          <w:rFonts w:ascii="Arial" w:hAnsi="Arial" w:cs="Arial"/>
          <w:sz w:val="28"/>
          <w:szCs w:val="28"/>
          <w:lang w:val="uk-UA"/>
        </w:rPr>
        <w:t xml:space="preserve"> 30, </w:t>
      </w:r>
      <w:proofErr w:type="spellStart"/>
      <w:r w:rsidRPr="001701B2">
        <w:rPr>
          <w:rFonts w:ascii="Arial" w:hAnsi="Arial" w:cs="Arial"/>
          <w:sz w:val="28"/>
          <w:szCs w:val="28"/>
          <w:lang w:val="uk-UA"/>
        </w:rPr>
        <w:t>к.е</w:t>
      </w:r>
      <w:proofErr w:type="spellEnd"/>
      <w:r w:rsidRPr="001701B2">
        <w:rPr>
          <w:rFonts w:ascii="Arial" w:hAnsi="Arial" w:cs="Arial"/>
          <w:sz w:val="28"/>
          <w:szCs w:val="28"/>
          <w:lang w:val="uk-UA"/>
        </w:rPr>
        <w:t xml:space="preserve">., 0,4-0,5 л/га, </w:t>
      </w:r>
      <w:proofErr w:type="spellStart"/>
      <w:r w:rsidRPr="001701B2">
        <w:rPr>
          <w:rFonts w:ascii="Arial" w:hAnsi="Arial" w:cs="Arial"/>
          <w:sz w:val="28"/>
          <w:szCs w:val="28"/>
          <w:lang w:val="uk-UA"/>
        </w:rPr>
        <w:t>вареоном</w:t>
      </w:r>
      <w:proofErr w:type="spellEnd"/>
      <w:r w:rsidRPr="001701B2">
        <w:rPr>
          <w:rFonts w:ascii="Arial" w:hAnsi="Arial" w:cs="Arial"/>
          <w:sz w:val="28"/>
          <w:szCs w:val="28"/>
          <w:lang w:val="uk-UA"/>
        </w:rPr>
        <w:t xml:space="preserve">, </w:t>
      </w:r>
      <w:proofErr w:type="spellStart"/>
      <w:r w:rsidRPr="001701B2">
        <w:rPr>
          <w:rFonts w:ascii="Arial" w:hAnsi="Arial" w:cs="Arial"/>
          <w:sz w:val="28"/>
          <w:szCs w:val="28"/>
          <w:lang w:val="uk-UA"/>
        </w:rPr>
        <w:t>к.е</w:t>
      </w:r>
      <w:proofErr w:type="spellEnd"/>
      <w:r w:rsidRPr="001701B2">
        <w:rPr>
          <w:rFonts w:ascii="Arial" w:hAnsi="Arial" w:cs="Arial"/>
          <w:sz w:val="28"/>
          <w:szCs w:val="28"/>
          <w:lang w:val="uk-UA"/>
        </w:rPr>
        <w:t xml:space="preserve">., 0,6-1 л/га, </w:t>
      </w:r>
      <w:proofErr w:type="spellStart"/>
      <w:r w:rsidRPr="001701B2">
        <w:rPr>
          <w:rFonts w:ascii="Arial" w:hAnsi="Arial" w:cs="Arial"/>
          <w:sz w:val="28"/>
          <w:szCs w:val="28"/>
          <w:lang w:val="uk-UA"/>
        </w:rPr>
        <w:t>дерозалом</w:t>
      </w:r>
      <w:proofErr w:type="spellEnd"/>
      <w:r w:rsidRPr="001701B2">
        <w:rPr>
          <w:rFonts w:ascii="Arial" w:hAnsi="Arial" w:cs="Arial"/>
          <w:sz w:val="28"/>
          <w:szCs w:val="28"/>
          <w:lang w:val="uk-UA"/>
        </w:rPr>
        <w:t xml:space="preserve">, </w:t>
      </w:r>
      <w:proofErr w:type="spellStart"/>
      <w:r w:rsidRPr="001701B2">
        <w:rPr>
          <w:rFonts w:ascii="Arial" w:hAnsi="Arial" w:cs="Arial"/>
          <w:sz w:val="28"/>
          <w:szCs w:val="28"/>
          <w:lang w:val="uk-UA"/>
        </w:rPr>
        <w:t>к.с</w:t>
      </w:r>
      <w:proofErr w:type="spellEnd"/>
      <w:r w:rsidRPr="001701B2">
        <w:rPr>
          <w:rFonts w:ascii="Arial" w:hAnsi="Arial" w:cs="Arial"/>
          <w:sz w:val="28"/>
          <w:szCs w:val="28"/>
          <w:lang w:val="uk-UA"/>
        </w:rPr>
        <w:t xml:space="preserve">., 0,5 л/га та аналогами, </w:t>
      </w:r>
      <w:proofErr w:type="spellStart"/>
      <w:r w:rsidRPr="001701B2">
        <w:rPr>
          <w:rFonts w:ascii="Arial" w:hAnsi="Arial" w:cs="Arial"/>
          <w:sz w:val="28"/>
          <w:szCs w:val="28"/>
          <w:lang w:val="uk-UA"/>
        </w:rPr>
        <w:t>дитаном</w:t>
      </w:r>
      <w:proofErr w:type="spellEnd"/>
      <w:r w:rsidRPr="001701B2">
        <w:rPr>
          <w:rFonts w:ascii="Arial" w:hAnsi="Arial" w:cs="Arial"/>
          <w:sz w:val="28"/>
          <w:szCs w:val="28"/>
          <w:lang w:val="uk-UA"/>
        </w:rPr>
        <w:t xml:space="preserve"> М-45, </w:t>
      </w:r>
      <w:proofErr w:type="spellStart"/>
      <w:r w:rsidRPr="001701B2">
        <w:rPr>
          <w:rFonts w:ascii="Arial" w:hAnsi="Arial" w:cs="Arial"/>
          <w:sz w:val="28"/>
          <w:szCs w:val="28"/>
          <w:lang w:val="uk-UA"/>
        </w:rPr>
        <w:t>з.п</w:t>
      </w:r>
      <w:proofErr w:type="spellEnd"/>
      <w:r w:rsidRPr="001701B2">
        <w:rPr>
          <w:rFonts w:ascii="Arial" w:hAnsi="Arial" w:cs="Arial"/>
          <w:sz w:val="28"/>
          <w:szCs w:val="28"/>
          <w:lang w:val="uk-UA"/>
        </w:rPr>
        <w:t xml:space="preserve">., 2-3 л/га, джерелом, </w:t>
      </w:r>
      <w:proofErr w:type="spellStart"/>
      <w:r w:rsidRPr="001701B2">
        <w:rPr>
          <w:rFonts w:ascii="Arial" w:hAnsi="Arial" w:cs="Arial"/>
          <w:sz w:val="28"/>
          <w:szCs w:val="28"/>
          <w:lang w:val="uk-UA"/>
        </w:rPr>
        <w:t>к.с</w:t>
      </w:r>
      <w:proofErr w:type="spellEnd"/>
      <w:r w:rsidRPr="001701B2">
        <w:rPr>
          <w:rFonts w:ascii="Arial" w:hAnsi="Arial" w:cs="Arial"/>
          <w:sz w:val="28"/>
          <w:szCs w:val="28"/>
          <w:lang w:val="uk-UA"/>
        </w:rPr>
        <w:t xml:space="preserve">., 0,5 л/га, заміром, </w:t>
      </w:r>
      <w:proofErr w:type="spellStart"/>
      <w:r w:rsidRPr="001701B2">
        <w:rPr>
          <w:rFonts w:ascii="Arial" w:hAnsi="Arial" w:cs="Arial"/>
          <w:sz w:val="28"/>
          <w:szCs w:val="28"/>
          <w:lang w:val="uk-UA"/>
        </w:rPr>
        <w:t>в.е</w:t>
      </w:r>
      <w:proofErr w:type="spellEnd"/>
      <w:r w:rsidRPr="001701B2">
        <w:rPr>
          <w:rFonts w:ascii="Arial" w:hAnsi="Arial" w:cs="Arial"/>
          <w:sz w:val="28"/>
          <w:szCs w:val="28"/>
          <w:lang w:val="uk-UA"/>
        </w:rPr>
        <w:t xml:space="preserve">., 0,75-1,5 л/га, </w:t>
      </w:r>
      <w:proofErr w:type="spellStart"/>
      <w:r w:rsidRPr="001701B2">
        <w:rPr>
          <w:rFonts w:ascii="Arial" w:hAnsi="Arial" w:cs="Arial"/>
          <w:sz w:val="28"/>
          <w:szCs w:val="28"/>
          <w:lang w:val="uk-UA"/>
        </w:rPr>
        <w:t>імпактом</w:t>
      </w:r>
      <w:proofErr w:type="spellEnd"/>
      <w:r w:rsidRPr="001701B2">
        <w:rPr>
          <w:rFonts w:ascii="Arial" w:hAnsi="Arial" w:cs="Arial"/>
          <w:sz w:val="28"/>
          <w:szCs w:val="28"/>
          <w:lang w:val="uk-UA"/>
        </w:rPr>
        <w:t xml:space="preserve">, </w:t>
      </w:r>
      <w:proofErr w:type="spellStart"/>
      <w:r w:rsidRPr="001701B2">
        <w:rPr>
          <w:rFonts w:ascii="Arial" w:hAnsi="Arial" w:cs="Arial"/>
          <w:sz w:val="28"/>
          <w:szCs w:val="28"/>
          <w:lang w:val="uk-UA"/>
        </w:rPr>
        <w:t>к.с</w:t>
      </w:r>
      <w:proofErr w:type="spellEnd"/>
      <w:r w:rsidRPr="001701B2">
        <w:rPr>
          <w:rFonts w:ascii="Arial" w:hAnsi="Arial" w:cs="Arial"/>
          <w:sz w:val="28"/>
          <w:szCs w:val="28"/>
          <w:lang w:val="uk-UA"/>
        </w:rPr>
        <w:t xml:space="preserve">., 0,5 л/га та аналогами, </w:t>
      </w:r>
      <w:proofErr w:type="spellStart"/>
      <w:r w:rsidRPr="001701B2">
        <w:rPr>
          <w:rFonts w:ascii="Arial" w:hAnsi="Arial" w:cs="Arial"/>
          <w:sz w:val="28"/>
          <w:szCs w:val="28"/>
          <w:lang w:val="uk-UA"/>
        </w:rPr>
        <w:t>імпактом</w:t>
      </w:r>
      <w:proofErr w:type="spellEnd"/>
      <w:r w:rsidRPr="001701B2">
        <w:rPr>
          <w:rFonts w:ascii="Arial" w:hAnsi="Arial" w:cs="Arial"/>
          <w:sz w:val="28"/>
          <w:szCs w:val="28"/>
          <w:lang w:val="uk-UA"/>
        </w:rPr>
        <w:t xml:space="preserve"> Т, </w:t>
      </w:r>
      <w:proofErr w:type="spellStart"/>
      <w:r w:rsidRPr="001701B2">
        <w:rPr>
          <w:rFonts w:ascii="Arial" w:hAnsi="Arial" w:cs="Arial"/>
          <w:sz w:val="28"/>
          <w:szCs w:val="28"/>
          <w:lang w:val="uk-UA"/>
        </w:rPr>
        <w:t>к.с</w:t>
      </w:r>
      <w:proofErr w:type="spellEnd"/>
      <w:r w:rsidRPr="001701B2">
        <w:rPr>
          <w:rFonts w:ascii="Arial" w:hAnsi="Arial" w:cs="Arial"/>
          <w:sz w:val="28"/>
          <w:szCs w:val="28"/>
          <w:lang w:val="uk-UA"/>
        </w:rPr>
        <w:t xml:space="preserve">., 1 л/га, </w:t>
      </w:r>
      <w:proofErr w:type="spellStart"/>
      <w:r w:rsidRPr="001701B2">
        <w:rPr>
          <w:rFonts w:ascii="Arial" w:hAnsi="Arial" w:cs="Arial"/>
          <w:sz w:val="28"/>
          <w:szCs w:val="28"/>
          <w:lang w:val="uk-UA"/>
        </w:rPr>
        <w:t>колосалем</w:t>
      </w:r>
      <w:proofErr w:type="spellEnd"/>
      <w:r w:rsidRPr="001701B2">
        <w:rPr>
          <w:rFonts w:ascii="Arial" w:hAnsi="Arial" w:cs="Arial"/>
          <w:sz w:val="28"/>
          <w:szCs w:val="28"/>
          <w:lang w:val="uk-UA"/>
        </w:rPr>
        <w:t xml:space="preserve">  про, </w:t>
      </w:r>
      <w:proofErr w:type="spellStart"/>
      <w:r w:rsidRPr="001701B2">
        <w:rPr>
          <w:rFonts w:ascii="Arial" w:hAnsi="Arial" w:cs="Arial"/>
          <w:sz w:val="28"/>
          <w:szCs w:val="28"/>
          <w:lang w:val="uk-UA"/>
        </w:rPr>
        <w:t>м.е</w:t>
      </w:r>
      <w:proofErr w:type="spellEnd"/>
      <w:r w:rsidRPr="001701B2">
        <w:rPr>
          <w:rFonts w:ascii="Arial" w:hAnsi="Arial" w:cs="Arial"/>
          <w:sz w:val="28"/>
          <w:szCs w:val="28"/>
          <w:lang w:val="uk-UA"/>
        </w:rPr>
        <w:t xml:space="preserve">., 0,3-0,4 л/га, </w:t>
      </w:r>
      <w:proofErr w:type="spellStart"/>
      <w:r w:rsidRPr="001701B2">
        <w:rPr>
          <w:rFonts w:ascii="Arial" w:hAnsi="Arial" w:cs="Arial"/>
          <w:sz w:val="28"/>
          <w:szCs w:val="28"/>
          <w:lang w:val="uk-UA"/>
        </w:rPr>
        <w:t>ліндером</w:t>
      </w:r>
      <w:proofErr w:type="spellEnd"/>
      <w:r w:rsidRPr="001701B2">
        <w:rPr>
          <w:rFonts w:ascii="Arial" w:hAnsi="Arial" w:cs="Arial"/>
          <w:sz w:val="28"/>
          <w:szCs w:val="28"/>
          <w:lang w:val="uk-UA"/>
        </w:rPr>
        <w:t xml:space="preserve">, </w:t>
      </w:r>
      <w:proofErr w:type="spellStart"/>
      <w:r w:rsidRPr="001701B2">
        <w:rPr>
          <w:rFonts w:ascii="Arial" w:hAnsi="Arial" w:cs="Arial"/>
          <w:sz w:val="28"/>
          <w:szCs w:val="28"/>
          <w:lang w:val="uk-UA"/>
        </w:rPr>
        <w:t>к.е</w:t>
      </w:r>
      <w:proofErr w:type="spellEnd"/>
      <w:r w:rsidRPr="001701B2">
        <w:rPr>
          <w:rFonts w:ascii="Arial" w:hAnsi="Arial" w:cs="Arial"/>
          <w:sz w:val="28"/>
          <w:szCs w:val="28"/>
          <w:lang w:val="uk-UA"/>
        </w:rPr>
        <w:t xml:space="preserve">., 0,5-0,75 л/га, міражем, </w:t>
      </w:r>
      <w:proofErr w:type="spellStart"/>
      <w:r w:rsidRPr="001701B2">
        <w:rPr>
          <w:rFonts w:ascii="Arial" w:hAnsi="Arial" w:cs="Arial"/>
          <w:sz w:val="28"/>
          <w:szCs w:val="28"/>
          <w:lang w:val="uk-UA"/>
        </w:rPr>
        <w:t>к.е</w:t>
      </w:r>
      <w:proofErr w:type="spellEnd"/>
      <w:r w:rsidRPr="001701B2">
        <w:rPr>
          <w:rFonts w:ascii="Arial" w:hAnsi="Arial" w:cs="Arial"/>
          <w:sz w:val="28"/>
          <w:szCs w:val="28"/>
          <w:lang w:val="uk-UA"/>
        </w:rPr>
        <w:t xml:space="preserve">., 1 л/га, </w:t>
      </w:r>
      <w:proofErr w:type="spellStart"/>
      <w:r w:rsidRPr="001701B2">
        <w:rPr>
          <w:rFonts w:ascii="Arial" w:hAnsi="Arial" w:cs="Arial"/>
          <w:sz w:val="28"/>
          <w:szCs w:val="28"/>
          <w:lang w:val="uk-UA"/>
        </w:rPr>
        <w:t>рексом</w:t>
      </w:r>
      <w:proofErr w:type="spellEnd"/>
      <w:r w:rsidRPr="001701B2">
        <w:rPr>
          <w:rFonts w:ascii="Arial" w:hAnsi="Arial" w:cs="Arial"/>
          <w:sz w:val="28"/>
          <w:szCs w:val="28"/>
          <w:lang w:val="uk-UA"/>
        </w:rPr>
        <w:t xml:space="preserve"> </w:t>
      </w:r>
      <w:proofErr w:type="spellStart"/>
      <w:r w:rsidRPr="001701B2">
        <w:rPr>
          <w:rFonts w:ascii="Arial" w:hAnsi="Arial" w:cs="Arial"/>
          <w:sz w:val="28"/>
          <w:szCs w:val="28"/>
          <w:lang w:val="uk-UA"/>
        </w:rPr>
        <w:t>дуо</w:t>
      </w:r>
      <w:proofErr w:type="spellEnd"/>
      <w:r w:rsidRPr="001701B2">
        <w:rPr>
          <w:rFonts w:ascii="Arial" w:hAnsi="Arial" w:cs="Arial"/>
          <w:sz w:val="28"/>
          <w:szCs w:val="28"/>
          <w:lang w:val="uk-UA"/>
        </w:rPr>
        <w:t xml:space="preserve">, </w:t>
      </w:r>
      <w:proofErr w:type="spellStart"/>
      <w:r w:rsidRPr="001701B2">
        <w:rPr>
          <w:rFonts w:ascii="Arial" w:hAnsi="Arial" w:cs="Arial"/>
          <w:sz w:val="28"/>
          <w:szCs w:val="28"/>
          <w:lang w:val="uk-UA"/>
        </w:rPr>
        <w:t>к.е</w:t>
      </w:r>
      <w:proofErr w:type="spellEnd"/>
      <w:r w:rsidRPr="001701B2">
        <w:rPr>
          <w:rFonts w:ascii="Arial" w:hAnsi="Arial" w:cs="Arial"/>
          <w:sz w:val="28"/>
          <w:szCs w:val="28"/>
          <w:lang w:val="uk-UA"/>
        </w:rPr>
        <w:t xml:space="preserve">., 0,4-0,6 л/га, </w:t>
      </w:r>
      <w:proofErr w:type="spellStart"/>
      <w:r w:rsidRPr="001701B2">
        <w:rPr>
          <w:rFonts w:ascii="Arial" w:hAnsi="Arial" w:cs="Arial"/>
          <w:sz w:val="28"/>
          <w:szCs w:val="28"/>
          <w:lang w:val="uk-UA"/>
        </w:rPr>
        <w:t>раксолом</w:t>
      </w:r>
      <w:proofErr w:type="spellEnd"/>
      <w:r w:rsidRPr="001701B2">
        <w:rPr>
          <w:rFonts w:ascii="Arial" w:hAnsi="Arial" w:cs="Arial"/>
          <w:sz w:val="28"/>
          <w:szCs w:val="28"/>
          <w:lang w:val="uk-UA"/>
        </w:rPr>
        <w:t xml:space="preserve">, КЕ, 0,6 л/га, </w:t>
      </w:r>
      <w:proofErr w:type="spellStart"/>
      <w:r w:rsidRPr="001701B2">
        <w:rPr>
          <w:rFonts w:ascii="Arial" w:hAnsi="Arial" w:cs="Arial"/>
          <w:sz w:val="28"/>
          <w:szCs w:val="28"/>
          <w:lang w:val="uk-UA"/>
        </w:rPr>
        <w:t>солігором</w:t>
      </w:r>
      <w:proofErr w:type="spellEnd"/>
      <w:r w:rsidRPr="001701B2">
        <w:rPr>
          <w:rFonts w:ascii="Arial" w:hAnsi="Arial" w:cs="Arial"/>
          <w:sz w:val="28"/>
          <w:szCs w:val="28"/>
          <w:lang w:val="uk-UA"/>
        </w:rPr>
        <w:t xml:space="preserve">, </w:t>
      </w:r>
      <w:proofErr w:type="spellStart"/>
      <w:r w:rsidRPr="001701B2">
        <w:rPr>
          <w:rFonts w:ascii="Arial" w:hAnsi="Arial" w:cs="Arial"/>
          <w:sz w:val="28"/>
          <w:szCs w:val="28"/>
          <w:lang w:val="uk-UA"/>
        </w:rPr>
        <w:t>к.е</w:t>
      </w:r>
      <w:proofErr w:type="spellEnd"/>
      <w:r w:rsidRPr="001701B2">
        <w:rPr>
          <w:rFonts w:ascii="Arial" w:hAnsi="Arial" w:cs="Arial"/>
          <w:sz w:val="28"/>
          <w:szCs w:val="28"/>
          <w:lang w:val="uk-UA"/>
        </w:rPr>
        <w:t xml:space="preserve">., 1 л/га, </w:t>
      </w:r>
      <w:proofErr w:type="spellStart"/>
      <w:r w:rsidRPr="001701B2">
        <w:rPr>
          <w:rFonts w:ascii="Arial" w:hAnsi="Arial" w:cs="Arial"/>
          <w:sz w:val="28"/>
          <w:szCs w:val="28"/>
          <w:lang w:val="uk-UA"/>
        </w:rPr>
        <w:t>тилтом</w:t>
      </w:r>
      <w:proofErr w:type="spellEnd"/>
      <w:r w:rsidRPr="001701B2">
        <w:rPr>
          <w:rFonts w:ascii="Arial" w:hAnsi="Arial" w:cs="Arial"/>
          <w:sz w:val="28"/>
          <w:szCs w:val="28"/>
          <w:lang w:val="uk-UA"/>
        </w:rPr>
        <w:t xml:space="preserve">, </w:t>
      </w:r>
      <w:proofErr w:type="spellStart"/>
      <w:r w:rsidRPr="001701B2">
        <w:rPr>
          <w:rFonts w:ascii="Arial" w:hAnsi="Arial" w:cs="Arial"/>
          <w:sz w:val="28"/>
          <w:szCs w:val="28"/>
          <w:lang w:val="uk-UA"/>
        </w:rPr>
        <w:t>к.е</w:t>
      </w:r>
      <w:proofErr w:type="spellEnd"/>
      <w:r w:rsidRPr="001701B2">
        <w:rPr>
          <w:rFonts w:ascii="Arial" w:hAnsi="Arial" w:cs="Arial"/>
          <w:sz w:val="28"/>
          <w:szCs w:val="28"/>
          <w:lang w:val="uk-UA"/>
        </w:rPr>
        <w:t xml:space="preserve">., 0,5 л/га та аналогами,  терапевтом про, </w:t>
      </w:r>
      <w:proofErr w:type="spellStart"/>
      <w:r w:rsidRPr="001701B2">
        <w:rPr>
          <w:rFonts w:ascii="Arial" w:hAnsi="Arial" w:cs="Arial"/>
          <w:sz w:val="28"/>
          <w:szCs w:val="28"/>
          <w:lang w:val="uk-UA"/>
        </w:rPr>
        <w:t>к.с</w:t>
      </w:r>
      <w:proofErr w:type="spellEnd"/>
      <w:r w:rsidRPr="001701B2">
        <w:rPr>
          <w:rFonts w:ascii="Arial" w:hAnsi="Arial" w:cs="Arial"/>
          <w:sz w:val="28"/>
          <w:szCs w:val="28"/>
          <w:lang w:val="uk-UA"/>
        </w:rPr>
        <w:t xml:space="preserve">., 0,7 л/га, </w:t>
      </w:r>
      <w:proofErr w:type="spellStart"/>
      <w:r w:rsidRPr="001701B2">
        <w:rPr>
          <w:rFonts w:ascii="Arial" w:hAnsi="Arial" w:cs="Arial"/>
          <w:sz w:val="28"/>
          <w:szCs w:val="28"/>
          <w:lang w:val="uk-UA"/>
        </w:rPr>
        <w:t>топсином</w:t>
      </w:r>
      <w:proofErr w:type="spellEnd"/>
      <w:r w:rsidRPr="001701B2">
        <w:rPr>
          <w:rFonts w:ascii="Arial" w:hAnsi="Arial" w:cs="Arial"/>
          <w:sz w:val="28"/>
          <w:szCs w:val="28"/>
          <w:lang w:val="uk-UA"/>
        </w:rPr>
        <w:t xml:space="preserve">-М, </w:t>
      </w:r>
      <w:proofErr w:type="spellStart"/>
      <w:r w:rsidRPr="001701B2">
        <w:rPr>
          <w:rFonts w:ascii="Arial" w:hAnsi="Arial" w:cs="Arial"/>
          <w:sz w:val="28"/>
          <w:szCs w:val="28"/>
          <w:lang w:val="uk-UA"/>
        </w:rPr>
        <w:t>з.п</w:t>
      </w:r>
      <w:proofErr w:type="spellEnd"/>
      <w:r w:rsidRPr="001701B2">
        <w:rPr>
          <w:rFonts w:ascii="Arial" w:hAnsi="Arial" w:cs="Arial"/>
          <w:sz w:val="28"/>
          <w:szCs w:val="28"/>
          <w:lang w:val="uk-UA"/>
        </w:rPr>
        <w:t xml:space="preserve">., 1 л/га, ті </w:t>
      </w:r>
      <w:proofErr w:type="spellStart"/>
      <w:r w:rsidRPr="001701B2">
        <w:rPr>
          <w:rFonts w:ascii="Arial" w:hAnsi="Arial" w:cs="Arial"/>
          <w:sz w:val="28"/>
          <w:szCs w:val="28"/>
          <w:lang w:val="uk-UA"/>
        </w:rPr>
        <w:t>рексом</w:t>
      </w:r>
      <w:proofErr w:type="spellEnd"/>
      <w:r w:rsidRPr="001701B2">
        <w:rPr>
          <w:rFonts w:ascii="Arial" w:hAnsi="Arial" w:cs="Arial"/>
          <w:sz w:val="28"/>
          <w:szCs w:val="28"/>
          <w:lang w:val="uk-UA"/>
        </w:rPr>
        <w:t xml:space="preserve">, </w:t>
      </w:r>
      <w:proofErr w:type="spellStart"/>
      <w:r w:rsidRPr="001701B2">
        <w:rPr>
          <w:rFonts w:ascii="Arial" w:hAnsi="Arial" w:cs="Arial"/>
          <w:sz w:val="28"/>
          <w:szCs w:val="28"/>
          <w:lang w:val="uk-UA"/>
        </w:rPr>
        <w:t>к.е</w:t>
      </w:r>
      <w:proofErr w:type="spellEnd"/>
      <w:r w:rsidRPr="001701B2">
        <w:rPr>
          <w:rFonts w:ascii="Arial" w:hAnsi="Arial" w:cs="Arial"/>
          <w:sz w:val="28"/>
          <w:szCs w:val="28"/>
          <w:lang w:val="uk-UA"/>
        </w:rPr>
        <w:t xml:space="preserve">., 0,5 л/га, </w:t>
      </w:r>
      <w:proofErr w:type="spellStart"/>
      <w:r w:rsidRPr="001701B2">
        <w:rPr>
          <w:rFonts w:ascii="Arial" w:hAnsi="Arial" w:cs="Arial"/>
          <w:sz w:val="28"/>
          <w:szCs w:val="28"/>
          <w:lang w:val="uk-UA"/>
        </w:rPr>
        <w:t>фолікуром</w:t>
      </w:r>
      <w:proofErr w:type="spellEnd"/>
      <w:r w:rsidRPr="001701B2">
        <w:rPr>
          <w:rFonts w:ascii="Arial" w:hAnsi="Arial" w:cs="Arial"/>
          <w:sz w:val="28"/>
          <w:szCs w:val="28"/>
          <w:lang w:val="uk-UA"/>
        </w:rPr>
        <w:t xml:space="preserve">, </w:t>
      </w:r>
      <w:proofErr w:type="spellStart"/>
      <w:r w:rsidRPr="001701B2">
        <w:rPr>
          <w:rFonts w:ascii="Arial" w:hAnsi="Arial" w:cs="Arial"/>
          <w:sz w:val="28"/>
          <w:szCs w:val="28"/>
          <w:lang w:val="uk-UA"/>
        </w:rPr>
        <w:t>к.е</w:t>
      </w:r>
      <w:proofErr w:type="spellEnd"/>
      <w:r w:rsidRPr="001701B2">
        <w:rPr>
          <w:rFonts w:ascii="Arial" w:hAnsi="Arial" w:cs="Arial"/>
          <w:sz w:val="28"/>
          <w:szCs w:val="28"/>
          <w:lang w:val="uk-UA"/>
        </w:rPr>
        <w:t xml:space="preserve">., 0,5-1 л/га та аналогами, </w:t>
      </w:r>
      <w:proofErr w:type="spellStart"/>
      <w:r w:rsidRPr="001701B2">
        <w:rPr>
          <w:rFonts w:ascii="Arial" w:hAnsi="Arial" w:cs="Arial"/>
          <w:sz w:val="28"/>
          <w:szCs w:val="28"/>
          <w:lang w:val="uk-UA"/>
        </w:rPr>
        <w:t>фундазолом</w:t>
      </w:r>
      <w:proofErr w:type="spellEnd"/>
      <w:r w:rsidRPr="001701B2">
        <w:rPr>
          <w:rFonts w:ascii="Arial" w:hAnsi="Arial" w:cs="Arial"/>
          <w:sz w:val="28"/>
          <w:szCs w:val="28"/>
          <w:lang w:val="uk-UA"/>
        </w:rPr>
        <w:t xml:space="preserve">, </w:t>
      </w:r>
      <w:proofErr w:type="spellStart"/>
      <w:r w:rsidRPr="001701B2">
        <w:rPr>
          <w:rFonts w:ascii="Arial" w:hAnsi="Arial" w:cs="Arial"/>
          <w:sz w:val="28"/>
          <w:szCs w:val="28"/>
          <w:lang w:val="uk-UA"/>
        </w:rPr>
        <w:t>з.п</w:t>
      </w:r>
      <w:proofErr w:type="spellEnd"/>
      <w:r w:rsidRPr="001701B2">
        <w:rPr>
          <w:rFonts w:ascii="Arial" w:hAnsi="Arial" w:cs="Arial"/>
          <w:sz w:val="28"/>
          <w:szCs w:val="28"/>
          <w:lang w:val="uk-UA"/>
        </w:rPr>
        <w:t xml:space="preserve">., 0,3-0,6 кг/га та аналогами, </w:t>
      </w:r>
      <w:proofErr w:type="spellStart"/>
      <w:r w:rsidRPr="001701B2">
        <w:rPr>
          <w:rFonts w:ascii="Arial" w:hAnsi="Arial" w:cs="Arial"/>
          <w:sz w:val="28"/>
          <w:szCs w:val="28"/>
          <w:lang w:val="uk-UA"/>
        </w:rPr>
        <w:t>церкоштефом</w:t>
      </w:r>
      <w:proofErr w:type="spellEnd"/>
      <w:r w:rsidRPr="001701B2">
        <w:rPr>
          <w:rFonts w:ascii="Arial" w:hAnsi="Arial" w:cs="Arial"/>
          <w:sz w:val="28"/>
          <w:szCs w:val="28"/>
          <w:lang w:val="uk-UA"/>
        </w:rPr>
        <w:t xml:space="preserve">, </w:t>
      </w:r>
      <w:proofErr w:type="spellStart"/>
      <w:r w:rsidRPr="001701B2">
        <w:rPr>
          <w:rFonts w:ascii="Arial" w:hAnsi="Arial" w:cs="Arial"/>
          <w:sz w:val="28"/>
          <w:szCs w:val="28"/>
          <w:lang w:val="uk-UA"/>
        </w:rPr>
        <w:t>к.с</w:t>
      </w:r>
      <w:proofErr w:type="spellEnd"/>
      <w:r w:rsidRPr="001701B2">
        <w:rPr>
          <w:rFonts w:ascii="Arial" w:hAnsi="Arial" w:cs="Arial"/>
          <w:sz w:val="28"/>
          <w:szCs w:val="28"/>
          <w:lang w:val="uk-UA"/>
        </w:rPr>
        <w:t xml:space="preserve">., 0,5 л/га, </w:t>
      </w:r>
      <w:proofErr w:type="spellStart"/>
      <w:r w:rsidRPr="001701B2">
        <w:rPr>
          <w:rFonts w:ascii="Arial" w:hAnsi="Arial" w:cs="Arial"/>
          <w:sz w:val="28"/>
          <w:szCs w:val="28"/>
          <w:lang w:val="uk-UA"/>
        </w:rPr>
        <w:t>штефкором</w:t>
      </w:r>
      <w:proofErr w:type="spellEnd"/>
      <w:r w:rsidRPr="001701B2">
        <w:rPr>
          <w:rFonts w:ascii="Arial" w:hAnsi="Arial" w:cs="Arial"/>
          <w:sz w:val="28"/>
          <w:szCs w:val="28"/>
          <w:lang w:val="uk-UA"/>
        </w:rPr>
        <w:t>, КС, 0,5 л/га.</w:t>
      </w:r>
    </w:p>
    <w:p w:rsidR="00DC5DB5" w:rsidRPr="001701B2" w:rsidRDefault="00327D5D" w:rsidP="00DC5DB5">
      <w:pPr>
        <w:spacing w:after="0"/>
        <w:jc w:val="both"/>
        <w:rPr>
          <w:rFonts w:ascii="Arial" w:hAnsi="Arial" w:cs="Arial"/>
          <w:sz w:val="28"/>
          <w:szCs w:val="28"/>
          <w:lang w:val="uk-UA"/>
        </w:rPr>
      </w:pPr>
      <w:r w:rsidRPr="001701B2">
        <w:rPr>
          <w:rFonts w:ascii="Arial" w:hAnsi="Arial" w:cs="Arial"/>
          <w:sz w:val="28"/>
          <w:szCs w:val="28"/>
          <w:lang w:val="uk-UA"/>
        </w:rPr>
        <w:lastRenderedPageBreak/>
        <w:tab/>
      </w:r>
      <w:r w:rsidR="00DC5DB5" w:rsidRPr="001701B2">
        <w:rPr>
          <w:rFonts w:ascii="Arial" w:hAnsi="Arial" w:cs="Arial"/>
          <w:sz w:val="28"/>
          <w:szCs w:val="28"/>
          <w:lang w:val="uk-UA"/>
        </w:rPr>
        <w:t>Оздоровлення посівів проводять за сигналами де</w:t>
      </w:r>
      <w:r w:rsidRPr="001701B2">
        <w:rPr>
          <w:rFonts w:ascii="Arial" w:hAnsi="Arial" w:cs="Arial"/>
          <w:sz w:val="28"/>
          <w:szCs w:val="28"/>
          <w:lang w:val="uk-UA"/>
        </w:rPr>
        <w:t xml:space="preserve">ржавних </w:t>
      </w:r>
      <w:proofErr w:type="spellStart"/>
      <w:r w:rsidRPr="001701B2">
        <w:rPr>
          <w:rFonts w:ascii="Arial" w:hAnsi="Arial" w:cs="Arial"/>
          <w:sz w:val="28"/>
          <w:szCs w:val="28"/>
          <w:lang w:val="uk-UA"/>
        </w:rPr>
        <w:t>фітосанітарних</w:t>
      </w:r>
      <w:proofErr w:type="spellEnd"/>
      <w:r w:rsidRPr="001701B2">
        <w:rPr>
          <w:rFonts w:ascii="Arial" w:hAnsi="Arial" w:cs="Arial"/>
          <w:sz w:val="28"/>
          <w:szCs w:val="28"/>
          <w:lang w:val="uk-UA"/>
        </w:rPr>
        <w:t xml:space="preserve"> інспекторів</w:t>
      </w:r>
      <w:r w:rsidR="00DC5DB5" w:rsidRPr="001701B2">
        <w:rPr>
          <w:rFonts w:ascii="Arial" w:hAnsi="Arial" w:cs="Arial"/>
          <w:sz w:val="28"/>
          <w:szCs w:val="28"/>
          <w:lang w:val="uk-UA"/>
        </w:rPr>
        <w:t xml:space="preserve">, які слідкують за розвитком </w:t>
      </w:r>
      <w:proofErr w:type="spellStart"/>
      <w:r w:rsidR="00DC5DB5" w:rsidRPr="001701B2">
        <w:rPr>
          <w:rFonts w:ascii="Arial" w:hAnsi="Arial" w:cs="Arial"/>
          <w:sz w:val="28"/>
          <w:szCs w:val="28"/>
          <w:lang w:val="uk-UA"/>
        </w:rPr>
        <w:t>хвороб</w:t>
      </w:r>
      <w:proofErr w:type="spellEnd"/>
      <w:r w:rsidR="00DC5DB5" w:rsidRPr="001701B2">
        <w:rPr>
          <w:rFonts w:ascii="Arial" w:hAnsi="Arial" w:cs="Arial"/>
          <w:sz w:val="28"/>
          <w:szCs w:val="28"/>
          <w:lang w:val="uk-UA"/>
        </w:rPr>
        <w:t xml:space="preserve"> і у відповідності до погодних умов можуть прогнозувати подальший хід наростання загрози захворювань. </w:t>
      </w:r>
    </w:p>
    <w:p w:rsidR="00DC5DB5" w:rsidRPr="001701B2" w:rsidRDefault="00327D5D" w:rsidP="00DC5DB5">
      <w:pPr>
        <w:spacing w:after="0"/>
        <w:jc w:val="both"/>
        <w:rPr>
          <w:rFonts w:ascii="Arial" w:hAnsi="Arial" w:cs="Arial"/>
          <w:sz w:val="28"/>
          <w:szCs w:val="28"/>
          <w:lang w:val="uk-UA"/>
        </w:rPr>
      </w:pPr>
      <w:r w:rsidRPr="001701B2">
        <w:rPr>
          <w:rFonts w:ascii="Arial" w:hAnsi="Arial" w:cs="Arial"/>
          <w:sz w:val="28"/>
          <w:szCs w:val="28"/>
          <w:lang w:val="uk-UA"/>
        </w:rPr>
        <w:tab/>
      </w:r>
      <w:r w:rsidR="00DC5DB5" w:rsidRPr="001701B2">
        <w:rPr>
          <w:rFonts w:ascii="Arial" w:hAnsi="Arial" w:cs="Arial"/>
          <w:sz w:val="28"/>
          <w:szCs w:val="28"/>
          <w:lang w:val="uk-UA"/>
        </w:rPr>
        <w:t xml:space="preserve">В умовах затяжної осені може загостритися проблема </w:t>
      </w:r>
      <w:r w:rsidR="00DC5DB5" w:rsidRPr="001701B2">
        <w:rPr>
          <w:rFonts w:ascii="Arial" w:hAnsi="Arial" w:cs="Arial"/>
          <w:b/>
          <w:sz w:val="28"/>
          <w:szCs w:val="28"/>
          <w:lang w:val="uk-UA"/>
        </w:rPr>
        <w:t>мишоподібних гризунів</w:t>
      </w:r>
      <w:r w:rsidR="00DC5DB5" w:rsidRPr="001701B2">
        <w:rPr>
          <w:rFonts w:ascii="Arial" w:hAnsi="Arial" w:cs="Arial"/>
          <w:sz w:val="28"/>
          <w:szCs w:val="28"/>
          <w:lang w:val="uk-UA"/>
        </w:rPr>
        <w:t xml:space="preserve">, здебільшого </w:t>
      </w:r>
      <w:r w:rsidR="00DC5DB5" w:rsidRPr="001701B2">
        <w:rPr>
          <w:rFonts w:ascii="Arial" w:hAnsi="Arial" w:cs="Arial"/>
          <w:b/>
          <w:sz w:val="28"/>
          <w:szCs w:val="28"/>
          <w:lang w:val="uk-UA"/>
        </w:rPr>
        <w:t>полівок (нориць)</w:t>
      </w:r>
      <w:r w:rsidR="00DC5DB5" w:rsidRPr="001701B2">
        <w:rPr>
          <w:rFonts w:ascii="Arial" w:hAnsi="Arial" w:cs="Arial"/>
          <w:sz w:val="28"/>
          <w:szCs w:val="28"/>
          <w:lang w:val="uk-UA"/>
        </w:rPr>
        <w:t xml:space="preserve"> та </w:t>
      </w:r>
      <w:proofErr w:type="spellStart"/>
      <w:r w:rsidR="00DC5DB5" w:rsidRPr="001701B2">
        <w:rPr>
          <w:rFonts w:ascii="Arial" w:hAnsi="Arial" w:cs="Arial"/>
          <w:b/>
          <w:sz w:val="28"/>
          <w:szCs w:val="28"/>
          <w:lang w:val="uk-UA"/>
        </w:rPr>
        <w:t>мишей</w:t>
      </w:r>
      <w:proofErr w:type="spellEnd"/>
      <w:r w:rsidR="00DC5DB5" w:rsidRPr="001701B2">
        <w:rPr>
          <w:rFonts w:ascii="Arial" w:hAnsi="Arial" w:cs="Arial"/>
          <w:b/>
          <w:sz w:val="28"/>
          <w:szCs w:val="28"/>
          <w:lang w:val="uk-UA"/>
        </w:rPr>
        <w:t xml:space="preserve">, </w:t>
      </w:r>
      <w:proofErr w:type="spellStart"/>
      <w:r w:rsidR="00DC5DB5" w:rsidRPr="001701B2">
        <w:rPr>
          <w:rFonts w:ascii="Arial" w:hAnsi="Arial" w:cs="Arial"/>
          <w:sz w:val="28"/>
          <w:szCs w:val="28"/>
          <w:lang w:val="uk-UA"/>
        </w:rPr>
        <w:t>надпорогова</w:t>
      </w:r>
      <w:proofErr w:type="spellEnd"/>
      <w:r w:rsidR="00DC5DB5" w:rsidRPr="001701B2">
        <w:rPr>
          <w:rFonts w:ascii="Arial" w:hAnsi="Arial" w:cs="Arial"/>
          <w:sz w:val="28"/>
          <w:szCs w:val="28"/>
          <w:lang w:val="uk-UA"/>
        </w:rPr>
        <w:t xml:space="preserve"> (5-12 жилих колоній на гектар) чисельність яких відмічається на стерні,</w:t>
      </w:r>
      <w:r w:rsidR="00DC5DB5" w:rsidRPr="001701B2">
        <w:rPr>
          <w:rFonts w:ascii="Arial" w:hAnsi="Arial" w:cs="Arial"/>
          <w:b/>
          <w:i/>
          <w:sz w:val="28"/>
          <w:szCs w:val="28"/>
          <w:lang w:val="uk-UA"/>
        </w:rPr>
        <w:t xml:space="preserve"> </w:t>
      </w:r>
      <w:r w:rsidR="00DC5DB5" w:rsidRPr="001701B2">
        <w:rPr>
          <w:rFonts w:ascii="Arial" w:hAnsi="Arial" w:cs="Arial"/>
          <w:sz w:val="28"/>
          <w:szCs w:val="28"/>
          <w:lang w:val="uk-UA"/>
        </w:rPr>
        <w:t>багаторічних травах, неорних землях, садах, просапних</w:t>
      </w:r>
      <w:r w:rsidR="00DC5DB5" w:rsidRPr="001701B2">
        <w:rPr>
          <w:rFonts w:ascii="Arial" w:hAnsi="Arial" w:cs="Arial"/>
          <w:b/>
          <w:i/>
          <w:sz w:val="28"/>
          <w:szCs w:val="28"/>
          <w:lang w:val="uk-UA"/>
        </w:rPr>
        <w:t xml:space="preserve"> </w:t>
      </w:r>
      <w:r w:rsidR="00DC5DB5" w:rsidRPr="001701B2">
        <w:rPr>
          <w:rFonts w:ascii="Arial" w:hAnsi="Arial" w:cs="Arial"/>
          <w:sz w:val="28"/>
          <w:szCs w:val="28"/>
          <w:lang w:val="uk-UA"/>
        </w:rPr>
        <w:t>культурах</w:t>
      </w:r>
      <w:r w:rsidRPr="001701B2">
        <w:rPr>
          <w:rFonts w:ascii="Arial" w:hAnsi="Arial" w:cs="Arial"/>
          <w:sz w:val="28"/>
          <w:szCs w:val="28"/>
          <w:lang w:val="uk-UA"/>
        </w:rPr>
        <w:t>, насамперед в південних і центральних районах області</w:t>
      </w:r>
      <w:r w:rsidR="00DC5DB5" w:rsidRPr="001701B2">
        <w:rPr>
          <w:rFonts w:ascii="Arial" w:hAnsi="Arial" w:cs="Arial"/>
          <w:sz w:val="28"/>
          <w:szCs w:val="28"/>
          <w:lang w:val="uk-UA"/>
        </w:rPr>
        <w:t xml:space="preserve">. Піку розмноження мишоподібних гризунів слід очікувати у жовтні-листопаді. Вони охоче поїдають всі зернові культури і ріпак від появи сходів до повного достигання врожаю. </w:t>
      </w:r>
    </w:p>
    <w:p w:rsidR="00DC5DB5" w:rsidRPr="001701B2" w:rsidRDefault="00DC5DB5" w:rsidP="00DC5DB5">
      <w:pPr>
        <w:spacing w:after="0"/>
        <w:jc w:val="both"/>
        <w:rPr>
          <w:rFonts w:ascii="Arial" w:hAnsi="Arial" w:cs="Arial"/>
          <w:sz w:val="28"/>
          <w:szCs w:val="28"/>
          <w:lang w:val="uk-UA"/>
        </w:rPr>
      </w:pPr>
      <w:r w:rsidRPr="001701B2">
        <w:rPr>
          <w:rFonts w:ascii="Arial" w:hAnsi="Arial" w:cs="Arial"/>
          <w:sz w:val="28"/>
          <w:szCs w:val="28"/>
          <w:lang w:val="uk-UA"/>
        </w:rPr>
        <w:t xml:space="preserve">Тому обстеження на виявлення гризунів проводять також пізно восени перед настанням стійких похолодань, а надалі додатково за потреби. Найпоширеніший метод обліку колоній – маршрутний. По маршруту в </w:t>
      </w:r>
      <w:smartTag w:uri="urn:schemas-microsoft-com:office:smarttags" w:element="metricconverter">
        <w:smartTagPr>
          <w:attr w:name="ProductID" w:val="1 км"/>
        </w:smartTagPr>
        <w:r w:rsidRPr="001701B2">
          <w:rPr>
            <w:rFonts w:ascii="Arial" w:hAnsi="Arial" w:cs="Arial"/>
            <w:sz w:val="28"/>
            <w:szCs w:val="28"/>
            <w:lang w:val="uk-UA"/>
          </w:rPr>
          <w:t>1 км</w:t>
        </w:r>
      </w:smartTag>
      <w:r w:rsidRPr="001701B2">
        <w:rPr>
          <w:rFonts w:ascii="Arial" w:hAnsi="Arial" w:cs="Arial"/>
          <w:sz w:val="28"/>
          <w:szCs w:val="28"/>
          <w:lang w:val="uk-UA"/>
        </w:rPr>
        <w:t xml:space="preserve"> (1200 чоловічих або 1400 жіночих кроків) по діагоналі поля підраховують кількість колоній у 5-ти метровій смузі. На одному полі кількість колоній завжди складає ціле число.</w:t>
      </w:r>
    </w:p>
    <w:p w:rsidR="00DC5DB5" w:rsidRPr="001701B2" w:rsidRDefault="00DC5DB5" w:rsidP="00DC5DB5">
      <w:pPr>
        <w:spacing w:after="0"/>
        <w:jc w:val="both"/>
        <w:rPr>
          <w:rFonts w:ascii="Arial" w:hAnsi="Arial" w:cs="Arial"/>
          <w:sz w:val="28"/>
          <w:szCs w:val="28"/>
          <w:lang w:val="uk-UA"/>
        </w:rPr>
      </w:pPr>
      <w:r w:rsidRPr="001701B2">
        <w:rPr>
          <w:rFonts w:ascii="Arial" w:hAnsi="Arial" w:cs="Arial"/>
          <w:sz w:val="28"/>
          <w:szCs w:val="28"/>
          <w:lang w:val="uk-UA"/>
        </w:rPr>
        <w:t xml:space="preserve">Боротьбу </w:t>
      </w:r>
      <w:r w:rsidRPr="001701B2">
        <w:rPr>
          <w:rFonts w:ascii="Arial" w:hAnsi="Arial" w:cs="Arial"/>
          <w:bCs/>
          <w:sz w:val="28"/>
          <w:szCs w:val="28"/>
          <w:lang w:val="uk-UA"/>
        </w:rPr>
        <w:t>з</w:t>
      </w:r>
      <w:r w:rsidRPr="001701B2">
        <w:rPr>
          <w:rFonts w:ascii="Arial" w:hAnsi="Arial" w:cs="Arial"/>
          <w:b/>
          <w:bCs/>
          <w:sz w:val="28"/>
          <w:szCs w:val="28"/>
          <w:lang w:val="uk-UA"/>
        </w:rPr>
        <w:t xml:space="preserve"> </w:t>
      </w:r>
      <w:r w:rsidRPr="001701B2">
        <w:rPr>
          <w:rFonts w:ascii="Arial" w:hAnsi="Arial" w:cs="Arial"/>
          <w:bCs/>
          <w:sz w:val="28"/>
          <w:szCs w:val="28"/>
          <w:lang w:val="uk-UA"/>
        </w:rPr>
        <w:t>мишоподібними гризунами</w:t>
      </w:r>
      <w:r w:rsidRPr="001701B2">
        <w:rPr>
          <w:rFonts w:ascii="Arial" w:hAnsi="Arial" w:cs="Arial"/>
          <w:sz w:val="28"/>
          <w:szCs w:val="28"/>
          <w:lang w:val="uk-UA"/>
        </w:rPr>
        <w:t xml:space="preserve"> слід розпочинати із знищення їх</w:t>
      </w:r>
      <w:r w:rsidRPr="001701B2">
        <w:rPr>
          <w:rFonts w:ascii="Arial" w:hAnsi="Arial" w:cs="Arial"/>
          <w:b/>
          <w:bCs/>
          <w:sz w:val="28"/>
          <w:szCs w:val="28"/>
          <w:lang w:val="uk-UA"/>
        </w:rPr>
        <w:t xml:space="preserve"> </w:t>
      </w:r>
      <w:r w:rsidRPr="001701B2">
        <w:rPr>
          <w:rFonts w:ascii="Arial" w:hAnsi="Arial" w:cs="Arial"/>
          <w:bCs/>
          <w:sz w:val="28"/>
          <w:szCs w:val="28"/>
          <w:lang w:val="uk-UA"/>
        </w:rPr>
        <w:t>осередків</w:t>
      </w:r>
      <w:r w:rsidRPr="001701B2">
        <w:rPr>
          <w:rFonts w:ascii="Arial" w:hAnsi="Arial" w:cs="Arial"/>
          <w:sz w:val="28"/>
          <w:szCs w:val="28"/>
          <w:lang w:val="uk-UA"/>
        </w:rPr>
        <w:t xml:space="preserve"> біля лісосмуг, на площах багаторічних трав та інших угідь через реалізацію агротехнічних заходів, зокрема знищення післяжнивних решток і сходів падалиці, доцільне лущення стерні, збирання соломи і своєчасний основний обробіток ґрунту. При виявленні більше 5 жилих колоній на гектарі по полю розкладають в жилі </w:t>
      </w:r>
      <w:proofErr w:type="spellStart"/>
      <w:r w:rsidRPr="001701B2">
        <w:rPr>
          <w:rFonts w:ascii="Arial" w:hAnsi="Arial" w:cs="Arial"/>
          <w:sz w:val="28"/>
          <w:szCs w:val="28"/>
          <w:lang w:val="uk-UA"/>
        </w:rPr>
        <w:t>нори</w:t>
      </w:r>
      <w:proofErr w:type="spellEnd"/>
      <w:r w:rsidRPr="001701B2">
        <w:rPr>
          <w:rFonts w:ascii="Arial" w:hAnsi="Arial" w:cs="Arial"/>
          <w:sz w:val="28"/>
          <w:szCs w:val="28"/>
          <w:lang w:val="uk-UA"/>
        </w:rPr>
        <w:t xml:space="preserve"> по 2-3 грами зернову принаду з </w:t>
      </w:r>
      <w:proofErr w:type="spellStart"/>
      <w:r w:rsidRPr="001701B2">
        <w:rPr>
          <w:rFonts w:ascii="Arial" w:hAnsi="Arial" w:cs="Arial"/>
          <w:sz w:val="28"/>
          <w:szCs w:val="28"/>
          <w:lang w:val="uk-UA"/>
        </w:rPr>
        <w:t>бактороденцидом</w:t>
      </w:r>
      <w:proofErr w:type="spellEnd"/>
      <w:r w:rsidRPr="001701B2">
        <w:rPr>
          <w:rFonts w:ascii="Arial" w:hAnsi="Arial" w:cs="Arial"/>
          <w:sz w:val="28"/>
          <w:szCs w:val="28"/>
          <w:lang w:val="uk-UA"/>
        </w:rPr>
        <w:t xml:space="preserve">, смерть щурам №1 – 10 грам в нору, брикети шторму (0,7-1,5 кг/га). Захист озимини від мишоподібних продовжують до випадання снігу. </w:t>
      </w:r>
    </w:p>
    <w:p w:rsidR="00DC5DB5" w:rsidRPr="001701B2" w:rsidRDefault="00327D5D" w:rsidP="00DC5DB5">
      <w:pPr>
        <w:spacing w:after="0"/>
        <w:jc w:val="both"/>
        <w:rPr>
          <w:rFonts w:ascii="Arial" w:hAnsi="Arial" w:cs="Arial"/>
          <w:sz w:val="28"/>
          <w:szCs w:val="28"/>
          <w:lang w:val="uk-UA"/>
        </w:rPr>
      </w:pPr>
      <w:r w:rsidRPr="001701B2">
        <w:rPr>
          <w:rFonts w:ascii="Arial" w:hAnsi="Arial" w:cs="Arial"/>
          <w:sz w:val="28"/>
          <w:szCs w:val="28"/>
          <w:lang w:val="uk-UA"/>
        </w:rPr>
        <w:tab/>
      </w:r>
      <w:r w:rsidR="00DC5DB5" w:rsidRPr="001701B2">
        <w:rPr>
          <w:rFonts w:ascii="Arial" w:hAnsi="Arial" w:cs="Arial"/>
          <w:sz w:val="28"/>
          <w:szCs w:val="28"/>
          <w:lang w:val="uk-UA"/>
        </w:rPr>
        <w:t xml:space="preserve">Захист ріпаку в першу чергу розпочинається з організаційно-господарських та агротехнічних заходів. Правильне включення ріпаку у сівозміну має суттєве значення для отримання високих і стабільних урожаїв і економічно вигідного виробництва. Важливу роль відіграє як попередник, так і витримка необхідної паузи в його вирощуванні на полі, а також максимально допустима частка ріпаку у сівозміні. Чергування культур у сівозміні </w:t>
      </w:r>
      <w:proofErr w:type="spellStart"/>
      <w:r w:rsidR="00DC5DB5" w:rsidRPr="001701B2">
        <w:rPr>
          <w:rFonts w:ascii="Arial" w:hAnsi="Arial" w:cs="Arial"/>
          <w:sz w:val="28"/>
          <w:szCs w:val="28"/>
          <w:lang w:val="uk-UA"/>
        </w:rPr>
        <w:t>грунтується</w:t>
      </w:r>
      <w:proofErr w:type="spellEnd"/>
      <w:r w:rsidR="00DC5DB5" w:rsidRPr="001701B2">
        <w:rPr>
          <w:rFonts w:ascii="Arial" w:hAnsi="Arial" w:cs="Arial"/>
          <w:sz w:val="28"/>
          <w:szCs w:val="28"/>
          <w:lang w:val="uk-UA"/>
        </w:rPr>
        <w:t xml:space="preserve"> на потребах постійного підвищення родючості </w:t>
      </w:r>
      <w:proofErr w:type="spellStart"/>
      <w:r w:rsidR="00DC5DB5" w:rsidRPr="001701B2">
        <w:rPr>
          <w:rFonts w:ascii="Arial" w:hAnsi="Arial" w:cs="Arial"/>
          <w:sz w:val="28"/>
          <w:szCs w:val="28"/>
          <w:lang w:val="uk-UA"/>
        </w:rPr>
        <w:t>грунту</w:t>
      </w:r>
      <w:proofErr w:type="spellEnd"/>
      <w:r w:rsidR="00DC5DB5" w:rsidRPr="001701B2">
        <w:rPr>
          <w:rFonts w:ascii="Arial" w:hAnsi="Arial" w:cs="Arial"/>
          <w:sz w:val="28"/>
          <w:szCs w:val="28"/>
          <w:lang w:val="uk-UA"/>
        </w:rPr>
        <w:t xml:space="preserve">, знищення бур’янів, падалиці та інших капустяних культур, обмеження шкідливості потенціальних, переважно спеціалізованих шкідників і </w:t>
      </w:r>
      <w:proofErr w:type="spellStart"/>
      <w:r w:rsidR="00DC5DB5" w:rsidRPr="001701B2">
        <w:rPr>
          <w:rFonts w:ascii="Arial" w:hAnsi="Arial" w:cs="Arial"/>
          <w:sz w:val="28"/>
          <w:szCs w:val="28"/>
          <w:lang w:val="uk-UA"/>
        </w:rPr>
        <w:t>хвороб</w:t>
      </w:r>
      <w:proofErr w:type="spellEnd"/>
      <w:r w:rsidR="00DC5DB5" w:rsidRPr="001701B2">
        <w:rPr>
          <w:rFonts w:ascii="Arial" w:hAnsi="Arial" w:cs="Arial"/>
          <w:sz w:val="28"/>
          <w:szCs w:val="28"/>
          <w:lang w:val="uk-UA"/>
        </w:rPr>
        <w:t xml:space="preserve">. Високі й стабільні врожаї озимого ріпаку отримують при запровадженні в господарствах спеціалізованих ріпакових сівозмін (частка ріпаку займає до 25%) з максимальним насиченням їх зерновими культурами. Дотримання сівозміни обмежує чисельність на ріпаку у фазі сходів </w:t>
      </w:r>
      <w:proofErr w:type="spellStart"/>
      <w:r w:rsidR="00DC5DB5" w:rsidRPr="001701B2">
        <w:rPr>
          <w:rFonts w:ascii="Arial" w:hAnsi="Arial" w:cs="Arial"/>
          <w:b/>
          <w:sz w:val="28"/>
          <w:szCs w:val="28"/>
          <w:lang w:val="uk-UA"/>
        </w:rPr>
        <w:t>хрестоцвітніх</w:t>
      </w:r>
      <w:proofErr w:type="spellEnd"/>
      <w:r w:rsidR="00DC5DB5" w:rsidRPr="001701B2">
        <w:rPr>
          <w:rFonts w:ascii="Arial" w:hAnsi="Arial" w:cs="Arial"/>
          <w:b/>
          <w:sz w:val="28"/>
          <w:szCs w:val="28"/>
          <w:lang w:val="uk-UA"/>
        </w:rPr>
        <w:t xml:space="preserve"> блішок</w:t>
      </w:r>
      <w:r w:rsidR="00DC5DB5" w:rsidRPr="001701B2">
        <w:rPr>
          <w:rFonts w:ascii="Arial" w:hAnsi="Arial" w:cs="Arial"/>
          <w:sz w:val="28"/>
          <w:szCs w:val="28"/>
          <w:lang w:val="uk-UA"/>
        </w:rPr>
        <w:t xml:space="preserve">, </w:t>
      </w:r>
      <w:r w:rsidR="00DC5DB5" w:rsidRPr="001701B2">
        <w:rPr>
          <w:rFonts w:ascii="Arial" w:hAnsi="Arial" w:cs="Arial"/>
          <w:b/>
          <w:sz w:val="28"/>
          <w:szCs w:val="28"/>
          <w:lang w:val="uk-UA"/>
        </w:rPr>
        <w:t xml:space="preserve">ріпакових </w:t>
      </w:r>
      <w:proofErr w:type="spellStart"/>
      <w:r w:rsidR="00DC5DB5" w:rsidRPr="001701B2">
        <w:rPr>
          <w:rFonts w:ascii="Arial" w:hAnsi="Arial" w:cs="Arial"/>
          <w:b/>
          <w:sz w:val="28"/>
          <w:szCs w:val="28"/>
          <w:lang w:val="uk-UA"/>
        </w:rPr>
        <w:t>листкоїда</w:t>
      </w:r>
      <w:proofErr w:type="spellEnd"/>
      <w:r w:rsidR="00DC5DB5" w:rsidRPr="001701B2">
        <w:rPr>
          <w:rFonts w:ascii="Arial" w:hAnsi="Arial" w:cs="Arial"/>
          <w:sz w:val="28"/>
          <w:szCs w:val="28"/>
          <w:lang w:val="uk-UA"/>
        </w:rPr>
        <w:t xml:space="preserve">, </w:t>
      </w:r>
      <w:r w:rsidR="00DC5DB5" w:rsidRPr="001701B2">
        <w:rPr>
          <w:rFonts w:ascii="Arial" w:hAnsi="Arial" w:cs="Arial"/>
          <w:b/>
          <w:sz w:val="28"/>
          <w:szCs w:val="28"/>
          <w:lang w:val="uk-UA"/>
        </w:rPr>
        <w:t>пильщика</w:t>
      </w:r>
      <w:r w:rsidR="00DC5DB5" w:rsidRPr="001701B2">
        <w:rPr>
          <w:rFonts w:ascii="Arial" w:hAnsi="Arial" w:cs="Arial"/>
          <w:sz w:val="28"/>
          <w:szCs w:val="28"/>
          <w:lang w:val="uk-UA"/>
        </w:rPr>
        <w:t xml:space="preserve">, </w:t>
      </w:r>
      <w:r w:rsidR="00DC5DB5" w:rsidRPr="001701B2">
        <w:rPr>
          <w:rFonts w:ascii="Arial" w:hAnsi="Arial" w:cs="Arial"/>
          <w:b/>
          <w:sz w:val="28"/>
          <w:szCs w:val="28"/>
          <w:lang w:val="uk-UA"/>
        </w:rPr>
        <w:t>капустяної попелиці</w:t>
      </w:r>
      <w:r w:rsidR="00DC5DB5" w:rsidRPr="001701B2">
        <w:rPr>
          <w:rFonts w:ascii="Arial" w:hAnsi="Arial" w:cs="Arial"/>
          <w:sz w:val="28"/>
          <w:szCs w:val="28"/>
          <w:lang w:val="uk-UA"/>
        </w:rPr>
        <w:t xml:space="preserve">, </w:t>
      </w:r>
      <w:r w:rsidR="00DC5DB5" w:rsidRPr="001701B2">
        <w:rPr>
          <w:rFonts w:ascii="Arial" w:hAnsi="Arial" w:cs="Arial"/>
          <w:b/>
          <w:sz w:val="28"/>
          <w:szCs w:val="28"/>
          <w:lang w:val="uk-UA"/>
        </w:rPr>
        <w:t>хрестоцвітих клопів</w:t>
      </w:r>
      <w:r w:rsidR="00DC5DB5" w:rsidRPr="001701B2">
        <w:rPr>
          <w:rFonts w:ascii="Arial" w:hAnsi="Arial" w:cs="Arial"/>
          <w:sz w:val="28"/>
          <w:szCs w:val="28"/>
          <w:lang w:val="uk-UA"/>
        </w:rPr>
        <w:t xml:space="preserve">, </w:t>
      </w:r>
      <w:r w:rsidR="00DC5DB5" w:rsidRPr="001701B2">
        <w:rPr>
          <w:rFonts w:ascii="Arial" w:hAnsi="Arial" w:cs="Arial"/>
          <w:b/>
          <w:sz w:val="28"/>
          <w:szCs w:val="28"/>
          <w:lang w:val="uk-UA"/>
        </w:rPr>
        <w:t>біланів</w:t>
      </w:r>
      <w:r w:rsidR="00DC5DB5" w:rsidRPr="001701B2">
        <w:rPr>
          <w:rFonts w:ascii="Arial" w:hAnsi="Arial" w:cs="Arial"/>
          <w:sz w:val="28"/>
          <w:szCs w:val="28"/>
          <w:lang w:val="uk-UA"/>
        </w:rPr>
        <w:t xml:space="preserve">, </w:t>
      </w:r>
      <w:r w:rsidR="00DC5DB5" w:rsidRPr="001701B2">
        <w:rPr>
          <w:rFonts w:ascii="Arial" w:hAnsi="Arial" w:cs="Arial"/>
          <w:b/>
          <w:sz w:val="28"/>
          <w:szCs w:val="28"/>
          <w:lang w:val="uk-UA"/>
        </w:rPr>
        <w:t>совок</w:t>
      </w:r>
      <w:r w:rsidR="00DC5DB5" w:rsidRPr="001701B2">
        <w:rPr>
          <w:rFonts w:ascii="Arial" w:hAnsi="Arial" w:cs="Arial"/>
          <w:sz w:val="28"/>
          <w:szCs w:val="28"/>
          <w:lang w:val="uk-UA"/>
        </w:rPr>
        <w:t xml:space="preserve">, інших фітофагів. </w:t>
      </w:r>
    </w:p>
    <w:p w:rsidR="00DC5DB5" w:rsidRPr="001701B2" w:rsidRDefault="00327D5D" w:rsidP="00DC5DB5">
      <w:pPr>
        <w:spacing w:after="0"/>
        <w:jc w:val="both"/>
        <w:rPr>
          <w:rFonts w:ascii="Arial" w:hAnsi="Arial" w:cs="Arial"/>
          <w:sz w:val="28"/>
          <w:szCs w:val="28"/>
          <w:lang w:val="uk-UA"/>
        </w:rPr>
      </w:pPr>
      <w:r w:rsidRPr="001701B2">
        <w:rPr>
          <w:rFonts w:ascii="Arial" w:hAnsi="Arial" w:cs="Arial"/>
          <w:sz w:val="28"/>
          <w:szCs w:val="28"/>
          <w:lang w:val="uk-UA"/>
        </w:rPr>
        <w:lastRenderedPageBreak/>
        <w:tab/>
      </w:r>
      <w:proofErr w:type="spellStart"/>
      <w:r w:rsidR="00DC5DB5" w:rsidRPr="001701B2">
        <w:rPr>
          <w:rFonts w:ascii="Arial" w:hAnsi="Arial" w:cs="Arial"/>
          <w:sz w:val="28"/>
          <w:szCs w:val="28"/>
          <w:lang w:val="uk-UA"/>
        </w:rPr>
        <w:t>Нетоксиковані</w:t>
      </w:r>
      <w:proofErr w:type="spellEnd"/>
      <w:r w:rsidR="00DC5DB5" w:rsidRPr="001701B2">
        <w:rPr>
          <w:rFonts w:ascii="Arial" w:hAnsi="Arial" w:cs="Arial"/>
          <w:sz w:val="28"/>
          <w:szCs w:val="28"/>
          <w:lang w:val="uk-UA"/>
        </w:rPr>
        <w:t xml:space="preserve"> сходи озимого ріпаку повсюди заселятимуть хрестоцвіті та ріпакова блішки, які  за сухої погоди, t°&gt;15°С нищитимуть молоді рослини культури. За їх наявності 3-5 </w:t>
      </w:r>
      <w:proofErr w:type="spellStart"/>
      <w:r w:rsidR="00DC5DB5" w:rsidRPr="001701B2">
        <w:rPr>
          <w:rFonts w:ascii="Arial" w:hAnsi="Arial" w:cs="Arial"/>
          <w:sz w:val="28"/>
          <w:szCs w:val="28"/>
          <w:lang w:val="uk-UA"/>
        </w:rPr>
        <w:t>екз</w:t>
      </w:r>
      <w:proofErr w:type="spellEnd"/>
      <w:r w:rsidR="00DC5DB5" w:rsidRPr="001701B2">
        <w:rPr>
          <w:rFonts w:ascii="Arial" w:hAnsi="Arial" w:cs="Arial"/>
          <w:sz w:val="28"/>
          <w:szCs w:val="28"/>
          <w:lang w:val="uk-UA"/>
        </w:rPr>
        <w:t xml:space="preserve">. на </w:t>
      </w:r>
      <w:proofErr w:type="spellStart"/>
      <w:r w:rsidR="00DC5DB5" w:rsidRPr="001701B2">
        <w:rPr>
          <w:rFonts w:ascii="Arial" w:hAnsi="Arial" w:cs="Arial"/>
          <w:sz w:val="28"/>
          <w:szCs w:val="28"/>
          <w:lang w:val="uk-UA"/>
        </w:rPr>
        <w:t>кв.м</w:t>
      </w:r>
      <w:proofErr w:type="spellEnd"/>
      <w:r w:rsidR="00DC5DB5" w:rsidRPr="001701B2">
        <w:rPr>
          <w:rFonts w:ascii="Arial" w:hAnsi="Arial" w:cs="Arial"/>
          <w:sz w:val="28"/>
          <w:szCs w:val="28"/>
          <w:lang w:val="uk-UA"/>
        </w:rPr>
        <w:t xml:space="preserve"> посіви рекомендовано захищати </w:t>
      </w:r>
      <w:proofErr w:type="spellStart"/>
      <w:r w:rsidR="00DC5DB5" w:rsidRPr="001701B2">
        <w:rPr>
          <w:rFonts w:ascii="Arial" w:hAnsi="Arial" w:cs="Arial"/>
          <w:sz w:val="28"/>
          <w:szCs w:val="28"/>
          <w:lang w:val="uk-UA"/>
        </w:rPr>
        <w:t>альфагардом</w:t>
      </w:r>
      <w:proofErr w:type="spellEnd"/>
      <w:r w:rsidR="00DC5DB5" w:rsidRPr="001701B2">
        <w:rPr>
          <w:rFonts w:ascii="Arial" w:hAnsi="Arial" w:cs="Arial"/>
          <w:sz w:val="28"/>
          <w:szCs w:val="28"/>
          <w:lang w:val="uk-UA"/>
        </w:rPr>
        <w:t xml:space="preserve">, 0,15 л/га, сумі-альфою, 0,3 л/га, </w:t>
      </w:r>
      <w:proofErr w:type="spellStart"/>
      <w:r w:rsidR="00DC5DB5" w:rsidRPr="001701B2">
        <w:rPr>
          <w:rFonts w:ascii="Arial" w:hAnsi="Arial" w:cs="Arial"/>
          <w:sz w:val="28"/>
          <w:szCs w:val="28"/>
          <w:lang w:val="uk-UA"/>
        </w:rPr>
        <w:t>протеусом</w:t>
      </w:r>
      <w:proofErr w:type="spellEnd"/>
      <w:r w:rsidR="00DC5DB5" w:rsidRPr="001701B2">
        <w:rPr>
          <w:rFonts w:ascii="Arial" w:hAnsi="Arial" w:cs="Arial"/>
          <w:sz w:val="28"/>
          <w:szCs w:val="28"/>
          <w:lang w:val="uk-UA"/>
        </w:rPr>
        <w:t xml:space="preserve"> 110 OD, МД, 0,5-0,75 л/га та іншими дозволеними препаратами.</w:t>
      </w:r>
    </w:p>
    <w:p w:rsidR="00DC5DB5" w:rsidRPr="001701B2" w:rsidRDefault="00327D5D" w:rsidP="00DC5DB5">
      <w:pPr>
        <w:spacing w:after="0"/>
        <w:jc w:val="both"/>
        <w:rPr>
          <w:rFonts w:ascii="Arial" w:hAnsi="Arial" w:cs="Arial"/>
          <w:sz w:val="28"/>
          <w:szCs w:val="28"/>
          <w:lang w:val="uk-UA"/>
        </w:rPr>
      </w:pPr>
      <w:r w:rsidRPr="001701B2">
        <w:rPr>
          <w:rFonts w:ascii="Arial" w:hAnsi="Arial" w:cs="Arial"/>
          <w:sz w:val="28"/>
          <w:szCs w:val="28"/>
          <w:lang w:val="uk-UA"/>
        </w:rPr>
        <w:tab/>
      </w:r>
      <w:r w:rsidR="00DC5DB5" w:rsidRPr="001701B2">
        <w:rPr>
          <w:rFonts w:ascii="Arial" w:hAnsi="Arial" w:cs="Arial"/>
          <w:sz w:val="28"/>
          <w:szCs w:val="28"/>
          <w:lang w:val="uk-UA"/>
        </w:rPr>
        <w:t xml:space="preserve">У фазу 3-4 розеткових листків ріпак заселятимуть ріпаковий пильщик, капустяні совка, білан, ріпаковий </w:t>
      </w:r>
      <w:proofErr w:type="spellStart"/>
      <w:r w:rsidR="00DC5DB5" w:rsidRPr="001701B2">
        <w:rPr>
          <w:rFonts w:ascii="Arial" w:hAnsi="Arial" w:cs="Arial"/>
          <w:sz w:val="28"/>
          <w:szCs w:val="28"/>
          <w:lang w:val="uk-UA"/>
        </w:rPr>
        <w:t>листкоїд</w:t>
      </w:r>
      <w:proofErr w:type="spellEnd"/>
      <w:r w:rsidR="00DC5DB5" w:rsidRPr="001701B2">
        <w:rPr>
          <w:rFonts w:ascii="Arial" w:hAnsi="Arial" w:cs="Arial"/>
          <w:sz w:val="28"/>
          <w:szCs w:val="28"/>
          <w:lang w:val="uk-UA"/>
        </w:rPr>
        <w:t xml:space="preserve">, які передусім пошкоджуватимуть сім’ядолі та листкову поверхню. Від ріпакового пильщика і </w:t>
      </w:r>
      <w:proofErr w:type="spellStart"/>
      <w:r w:rsidR="00DC5DB5" w:rsidRPr="001701B2">
        <w:rPr>
          <w:rFonts w:ascii="Arial" w:hAnsi="Arial" w:cs="Arial"/>
          <w:sz w:val="28"/>
          <w:szCs w:val="28"/>
          <w:lang w:val="uk-UA"/>
        </w:rPr>
        <w:t>листкоїда</w:t>
      </w:r>
      <w:proofErr w:type="spellEnd"/>
      <w:r w:rsidR="00DC5DB5" w:rsidRPr="001701B2">
        <w:rPr>
          <w:rFonts w:ascii="Arial" w:hAnsi="Arial" w:cs="Arial"/>
          <w:sz w:val="28"/>
          <w:szCs w:val="28"/>
          <w:lang w:val="uk-UA"/>
        </w:rPr>
        <w:t xml:space="preserve"> (3 </w:t>
      </w:r>
      <w:proofErr w:type="spellStart"/>
      <w:r w:rsidR="00DC5DB5" w:rsidRPr="001701B2">
        <w:rPr>
          <w:rFonts w:ascii="Arial" w:hAnsi="Arial" w:cs="Arial"/>
          <w:sz w:val="28"/>
          <w:szCs w:val="28"/>
          <w:lang w:val="uk-UA"/>
        </w:rPr>
        <w:t>екз</w:t>
      </w:r>
      <w:proofErr w:type="spellEnd"/>
      <w:r w:rsidR="00DC5DB5" w:rsidRPr="001701B2">
        <w:rPr>
          <w:rFonts w:ascii="Arial" w:hAnsi="Arial" w:cs="Arial"/>
          <w:sz w:val="28"/>
          <w:szCs w:val="28"/>
          <w:lang w:val="uk-UA"/>
        </w:rPr>
        <w:t xml:space="preserve">. на </w:t>
      </w:r>
      <w:proofErr w:type="spellStart"/>
      <w:r w:rsidR="00DC5DB5" w:rsidRPr="001701B2">
        <w:rPr>
          <w:rFonts w:ascii="Arial" w:hAnsi="Arial" w:cs="Arial"/>
          <w:sz w:val="28"/>
          <w:szCs w:val="28"/>
          <w:lang w:val="uk-UA"/>
        </w:rPr>
        <w:t>кв.м</w:t>
      </w:r>
      <w:proofErr w:type="spellEnd"/>
      <w:r w:rsidR="00DC5DB5" w:rsidRPr="001701B2">
        <w:rPr>
          <w:rFonts w:ascii="Arial" w:hAnsi="Arial" w:cs="Arial"/>
          <w:sz w:val="28"/>
          <w:szCs w:val="28"/>
          <w:lang w:val="uk-UA"/>
        </w:rPr>
        <w:t xml:space="preserve">), капустяних біланів і совки (2 гусениці на </w:t>
      </w:r>
      <w:proofErr w:type="spellStart"/>
      <w:r w:rsidR="00DC5DB5" w:rsidRPr="001701B2">
        <w:rPr>
          <w:rFonts w:ascii="Arial" w:hAnsi="Arial" w:cs="Arial"/>
          <w:sz w:val="28"/>
          <w:szCs w:val="28"/>
          <w:lang w:val="uk-UA"/>
        </w:rPr>
        <w:t>кв.м</w:t>
      </w:r>
      <w:proofErr w:type="spellEnd"/>
      <w:r w:rsidR="00DC5DB5" w:rsidRPr="001701B2">
        <w:rPr>
          <w:rFonts w:ascii="Arial" w:hAnsi="Arial" w:cs="Arial"/>
          <w:sz w:val="28"/>
          <w:szCs w:val="28"/>
          <w:lang w:val="uk-UA"/>
        </w:rPr>
        <w:t xml:space="preserve">), хрестоцвітих клопів й інших, захищають рослини ріпаку через обприскування </w:t>
      </w:r>
      <w:proofErr w:type="spellStart"/>
      <w:r w:rsidR="00DC5DB5" w:rsidRPr="001701B2">
        <w:rPr>
          <w:rFonts w:ascii="Arial" w:hAnsi="Arial" w:cs="Arial"/>
          <w:sz w:val="28"/>
          <w:szCs w:val="28"/>
          <w:lang w:val="uk-UA"/>
        </w:rPr>
        <w:t>децисом</w:t>
      </w:r>
      <w:proofErr w:type="spellEnd"/>
      <w:r w:rsidR="00DC5DB5" w:rsidRPr="001701B2">
        <w:rPr>
          <w:rFonts w:ascii="Arial" w:hAnsi="Arial" w:cs="Arial"/>
          <w:sz w:val="28"/>
          <w:szCs w:val="28"/>
          <w:lang w:val="uk-UA"/>
        </w:rPr>
        <w:t xml:space="preserve"> </w:t>
      </w:r>
      <w:proofErr w:type="spellStart"/>
      <w:r w:rsidR="00DC5DB5" w:rsidRPr="001701B2">
        <w:rPr>
          <w:rFonts w:ascii="Arial" w:hAnsi="Arial" w:cs="Arial"/>
          <w:sz w:val="28"/>
          <w:szCs w:val="28"/>
          <w:lang w:val="uk-UA"/>
        </w:rPr>
        <w:t>профі</w:t>
      </w:r>
      <w:proofErr w:type="spellEnd"/>
      <w:r w:rsidR="00DC5DB5" w:rsidRPr="001701B2">
        <w:rPr>
          <w:rFonts w:ascii="Arial" w:hAnsi="Arial" w:cs="Arial"/>
          <w:sz w:val="28"/>
          <w:szCs w:val="28"/>
          <w:lang w:val="uk-UA"/>
        </w:rPr>
        <w:t xml:space="preserve"> 25 WG, </w:t>
      </w:r>
      <w:proofErr w:type="spellStart"/>
      <w:r w:rsidR="00DC5DB5" w:rsidRPr="001701B2">
        <w:rPr>
          <w:rFonts w:ascii="Arial" w:hAnsi="Arial" w:cs="Arial"/>
          <w:sz w:val="28"/>
          <w:szCs w:val="28"/>
          <w:lang w:val="uk-UA"/>
        </w:rPr>
        <w:t>в.г</w:t>
      </w:r>
      <w:proofErr w:type="spellEnd"/>
      <w:r w:rsidR="00DC5DB5" w:rsidRPr="001701B2">
        <w:rPr>
          <w:rFonts w:ascii="Arial" w:hAnsi="Arial" w:cs="Arial"/>
          <w:sz w:val="28"/>
          <w:szCs w:val="28"/>
          <w:lang w:val="uk-UA"/>
        </w:rPr>
        <w:t xml:space="preserve">., 0,07 л/га, </w:t>
      </w:r>
      <w:proofErr w:type="spellStart"/>
      <w:r w:rsidR="00DC5DB5" w:rsidRPr="001701B2">
        <w:rPr>
          <w:rFonts w:ascii="Arial" w:hAnsi="Arial" w:cs="Arial"/>
          <w:sz w:val="28"/>
          <w:szCs w:val="28"/>
          <w:lang w:val="uk-UA"/>
        </w:rPr>
        <w:t>кайзо</w:t>
      </w:r>
      <w:proofErr w:type="spellEnd"/>
      <w:r w:rsidR="00DC5DB5" w:rsidRPr="001701B2">
        <w:rPr>
          <w:rFonts w:ascii="Arial" w:hAnsi="Arial" w:cs="Arial"/>
          <w:sz w:val="28"/>
          <w:szCs w:val="28"/>
          <w:lang w:val="uk-UA"/>
        </w:rPr>
        <w:t xml:space="preserve">, ВГ, 0,2 л/га, карате </w:t>
      </w:r>
      <w:proofErr w:type="spellStart"/>
      <w:r w:rsidR="00DC5DB5" w:rsidRPr="001701B2">
        <w:rPr>
          <w:rFonts w:ascii="Arial" w:hAnsi="Arial" w:cs="Arial"/>
          <w:sz w:val="28"/>
          <w:szCs w:val="28"/>
          <w:lang w:val="uk-UA"/>
        </w:rPr>
        <w:t>зеоном</w:t>
      </w:r>
      <w:proofErr w:type="spellEnd"/>
      <w:r w:rsidR="00DC5DB5" w:rsidRPr="001701B2">
        <w:rPr>
          <w:rFonts w:ascii="Arial" w:hAnsi="Arial" w:cs="Arial"/>
          <w:sz w:val="28"/>
          <w:szCs w:val="28"/>
          <w:lang w:val="uk-UA"/>
        </w:rPr>
        <w:t xml:space="preserve"> 050 CS, </w:t>
      </w:r>
      <w:proofErr w:type="spellStart"/>
      <w:r w:rsidR="00DC5DB5" w:rsidRPr="001701B2">
        <w:rPr>
          <w:rFonts w:ascii="Arial" w:hAnsi="Arial" w:cs="Arial"/>
          <w:sz w:val="28"/>
          <w:szCs w:val="28"/>
          <w:lang w:val="uk-UA"/>
        </w:rPr>
        <w:t>мк.с</w:t>
      </w:r>
      <w:proofErr w:type="spellEnd"/>
      <w:r w:rsidR="00DC5DB5" w:rsidRPr="001701B2">
        <w:rPr>
          <w:rFonts w:ascii="Arial" w:hAnsi="Arial" w:cs="Arial"/>
          <w:sz w:val="28"/>
          <w:szCs w:val="28"/>
          <w:lang w:val="uk-UA"/>
        </w:rPr>
        <w:t xml:space="preserve">., 0,15 л/га, шаманом, КЕ, 0,5 л/га. </w:t>
      </w:r>
    </w:p>
    <w:p w:rsidR="00DC5DB5" w:rsidRPr="001701B2" w:rsidRDefault="00327D5D" w:rsidP="00DC5DB5">
      <w:pPr>
        <w:spacing w:after="0"/>
        <w:jc w:val="both"/>
        <w:rPr>
          <w:rFonts w:ascii="Arial" w:hAnsi="Arial" w:cs="Arial"/>
          <w:sz w:val="28"/>
          <w:szCs w:val="28"/>
          <w:lang w:val="uk-UA"/>
        </w:rPr>
      </w:pPr>
      <w:r w:rsidRPr="001701B2">
        <w:rPr>
          <w:rFonts w:ascii="Arial" w:hAnsi="Arial" w:cs="Arial"/>
          <w:sz w:val="28"/>
          <w:szCs w:val="28"/>
          <w:lang w:val="uk-UA"/>
        </w:rPr>
        <w:tab/>
      </w:r>
      <w:r w:rsidR="00DC5DB5" w:rsidRPr="001701B2">
        <w:rPr>
          <w:rFonts w:ascii="Arial" w:hAnsi="Arial" w:cs="Arial"/>
          <w:sz w:val="28"/>
          <w:szCs w:val="28"/>
          <w:lang w:val="uk-UA"/>
        </w:rPr>
        <w:t xml:space="preserve">Ріпак досить вибагливий до родючості ґрунтів, тому потребує більшої кількості добрив, ніж зернові. Азотні добрива є важливим фактором формування високої врожайності й якості насіння. Вони істотно впливають на </w:t>
      </w:r>
      <w:proofErr w:type="spellStart"/>
      <w:r w:rsidR="00DC5DB5" w:rsidRPr="001701B2">
        <w:rPr>
          <w:rFonts w:ascii="Arial" w:hAnsi="Arial" w:cs="Arial"/>
          <w:sz w:val="28"/>
          <w:szCs w:val="28"/>
          <w:lang w:val="uk-UA"/>
        </w:rPr>
        <w:t>фітосанітарний</w:t>
      </w:r>
      <w:proofErr w:type="spellEnd"/>
      <w:r w:rsidR="00DC5DB5" w:rsidRPr="001701B2">
        <w:rPr>
          <w:rFonts w:ascii="Arial" w:hAnsi="Arial" w:cs="Arial"/>
          <w:sz w:val="28"/>
          <w:szCs w:val="28"/>
          <w:lang w:val="uk-UA"/>
        </w:rPr>
        <w:t xml:space="preserve"> стан посівів і рівень потенціальних втрат врожаю. На ґрунтах з високою родючістю азотні добрива під озимий ріпак з осені не вносять, запобігаючи переростанню рослин до початку зими, що погіршує зимостійкість рослин і сприяє розвитку </w:t>
      </w:r>
      <w:r w:rsidR="00DC5DB5" w:rsidRPr="001701B2">
        <w:rPr>
          <w:rFonts w:ascii="Arial" w:hAnsi="Arial" w:cs="Arial"/>
          <w:b/>
          <w:sz w:val="28"/>
          <w:szCs w:val="28"/>
          <w:lang w:val="uk-UA"/>
        </w:rPr>
        <w:t xml:space="preserve">бактеріозу коренів, снігової плісені, </w:t>
      </w:r>
      <w:proofErr w:type="spellStart"/>
      <w:r w:rsidR="00DC5DB5" w:rsidRPr="001701B2">
        <w:rPr>
          <w:rFonts w:ascii="Arial" w:hAnsi="Arial" w:cs="Arial"/>
          <w:b/>
          <w:sz w:val="28"/>
          <w:szCs w:val="28"/>
          <w:lang w:val="uk-UA"/>
        </w:rPr>
        <w:t>пероноспорозу</w:t>
      </w:r>
      <w:proofErr w:type="spellEnd"/>
      <w:r w:rsidR="00DC5DB5" w:rsidRPr="001701B2">
        <w:rPr>
          <w:rFonts w:ascii="Arial" w:hAnsi="Arial" w:cs="Arial"/>
          <w:b/>
          <w:sz w:val="28"/>
          <w:szCs w:val="28"/>
          <w:lang w:val="uk-UA"/>
        </w:rPr>
        <w:t>,</w:t>
      </w:r>
      <w:r w:rsidR="00DC5DB5" w:rsidRPr="001701B2">
        <w:rPr>
          <w:rFonts w:ascii="Arial" w:hAnsi="Arial" w:cs="Arial"/>
          <w:sz w:val="28"/>
          <w:szCs w:val="28"/>
          <w:lang w:val="uk-UA"/>
        </w:rPr>
        <w:t xml:space="preserve"> внаслідок чого спостерігається загибель посівів у ранньовесняний період. Надмірні дози азоту сприяють розмноженню капустяної попелиці, хрестоцвітих клопів, біланів.</w:t>
      </w:r>
    </w:p>
    <w:p w:rsidR="00DC5DB5" w:rsidRPr="001701B2" w:rsidRDefault="00327D5D" w:rsidP="00DC5DB5">
      <w:pPr>
        <w:spacing w:after="0"/>
        <w:jc w:val="both"/>
        <w:rPr>
          <w:rFonts w:ascii="Arial" w:hAnsi="Arial" w:cs="Arial"/>
          <w:sz w:val="28"/>
          <w:szCs w:val="28"/>
          <w:lang w:val="uk-UA"/>
        </w:rPr>
      </w:pPr>
      <w:r w:rsidRPr="001701B2">
        <w:rPr>
          <w:rFonts w:ascii="Arial" w:hAnsi="Arial" w:cs="Arial"/>
          <w:sz w:val="28"/>
          <w:szCs w:val="28"/>
          <w:lang w:val="uk-UA"/>
        </w:rPr>
        <w:tab/>
      </w:r>
      <w:r w:rsidR="00DC5DB5" w:rsidRPr="001701B2">
        <w:rPr>
          <w:rFonts w:ascii="Arial" w:hAnsi="Arial" w:cs="Arial"/>
          <w:sz w:val="28"/>
          <w:szCs w:val="28"/>
          <w:lang w:val="uk-UA"/>
        </w:rPr>
        <w:t xml:space="preserve">Осіннє поле ріпаку, насамперед за теплої вологої погоди, потерпатиме від </w:t>
      </w:r>
      <w:proofErr w:type="spellStart"/>
      <w:r w:rsidR="00DC5DB5" w:rsidRPr="001701B2">
        <w:rPr>
          <w:rFonts w:ascii="Arial" w:hAnsi="Arial" w:cs="Arial"/>
          <w:sz w:val="28"/>
          <w:szCs w:val="28"/>
          <w:lang w:val="uk-UA"/>
        </w:rPr>
        <w:t>хвороб</w:t>
      </w:r>
      <w:proofErr w:type="spellEnd"/>
      <w:r w:rsidR="00DC5DB5" w:rsidRPr="001701B2">
        <w:rPr>
          <w:rFonts w:ascii="Arial" w:hAnsi="Arial" w:cs="Arial"/>
          <w:sz w:val="28"/>
          <w:szCs w:val="28"/>
          <w:lang w:val="uk-UA"/>
        </w:rPr>
        <w:t xml:space="preserve">, зокрема </w:t>
      </w:r>
      <w:proofErr w:type="spellStart"/>
      <w:r w:rsidR="00DC5DB5" w:rsidRPr="001701B2">
        <w:rPr>
          <w:rFonts w:ascii="Arial" w:hAnsi="Arial" w:cs="Arial"/>
          <w:b/>
          <w:sz w:val="28"/>
          <w:szCs w:val="28"/>
          <w:lang w:val="uk-UA"/>
        </w:rPr>
        <w:t>альтернаріозу</w:t>
      </w:r>
      <w:proofErr w:type="spellEnd"/>
      <w:r w:rsidR="00DC5DB5" w:rsidRPr="001701B2">
        <w:rPr>
          <w:rFonts w:ascii="Arial" w:hAnsi="Arial" w:cs="Arial"/>
          <w:sz w:val="28"/>
          <w:szCs w:val="28"/>
          <w:lang w:val="uk-UA"/>
        </w:rPr>
        <w:t xml:space="preserve">, </w:t>
      </w:r>
      <w:proofErr w:type="spellStart"/>
      <w:r w:rsidR="00DC5DB5" w:rsidRPr="001701B2">
        <w:rPr>
          <w:rFonts w:ascii="Arial" w:hAnsi="Arial" w:cs="Arial"/>
          <w:b/>
          <w:sz w:val="28"/>
          <w:szCs w:val="28"/>
          <w:lang w:val="uk-UA"/>
        </w:rPr>
        <w:t>пероноспорозу</w:t>
      </w:r>
      <w:proofErr w:type="spellEnd"/>
      <w:r w:rsidR="00DC5DB5" w:rsidRPr="001701B2">
        <w:rPr>
          <w:rFonts w:ascii="Arial" w:hAnsi="Arial" w:cs="Arial"/>
          <w:sz w:val="28"/>
          <w:szCs w:val="28"/>
          <w:lang w:val="uk-UA"/>
        </w:rPr>
        <w:t xml:space="preserve">, </w:t>
      </w:r>
      <w:proofErr w:type="spellStart"/>
      <w:r w:rsidR="00DC5DB5" w:rsidRPr="001701B2">
        <w:rPr>
          <w:rFonts w:ascii="Arial" w:hAnsi="Arial" w:cs="Arial"/>
          <w:b/>
          <w:sz w:val="28"/>
          <w:szCs w:val="28"/>
          <w:lang w:val="uk-UA"/>
        </w:rPr>
        <w:t>фомозу</w:t>
      </w:r>
      <w:proofErr w:type="spellEnd"/>
      <w:r w:rsidR="00DC5DB5" w:rsidRPr="001701B2">
        <w:rPr>
          <w:rFonts w:ascii="Arial" w:hAnsi="Arial" w:cs="Arial"/>
          <w:sz w:val="28"/>
          <w:szCs w:val="28"/>
          <w:lang w:val="uk-UA"/>
        </w:rPr>
        <w:t xml:space="preserve">. За порушення сівозміни, загущенні й забур’яненні посівів, внесенні надмірних доз азотних добрив та частих дощів ймовірний прояв </w:t>
      </w:r>
      <w:proofErr w:type="spellStart"/>
      <w:r w:rsidR="00DC5DB5" w:rsidRPr="001701B2">
        <w:rPr>
          <w:rFonts w:ascii="Arial" w:hAnsi="Arial" w:cs="Arial"/>
          <w:b/>
          <w:sz w:val="28"/>
          <w:szCs w:val="28"/>
          <w:lang w:val="uk-UA"/>
        </w:rPr>
        <w:t>гнилей</w:t>
      </w:r>
      <w:proofErr w:type="spellEnd"/>
      <w:r w:rsidR="00DC5DB5" w:rsidRPr="001701B2">
        <w:rPr>
          <w:rFonts w:ascii="Arial" w:hAnsi="Arial" w:cs="Arial"/>
          <w:sz w:val="28"/>
          <w:szCs w:val="28"/>
          <w:lang w:val="uk-UA"/>
        </w:rPr>
        <w:t xml:space="preserve">. </w:t>
      </w:r>
    </w:p>
    <w:p w:rsidR="00DC5DB5" w:rsidRPr="001701B2" w:rsidRDefault="00327D5D" w:rsidP="00DC5DB5">
      <w:pPr>
        <w:spacing w:after="0"/>
        <w:jc w:val="both"/>
        <w:rPr>
          <w:rFonts w:ascii="Arial" w:hAnsi="Arial" w:cs="Arial"/>
          <w:sz w:val="28"/>
          <w:szCs w:val="28"/>
          <w:lang w:val="uk-UA"/>
        </w:rPr>
      </w:pPr>
      <w:r w:rsidRPr="001701B2">
        <w:rPr>
          <w:rFonts w:ascii="Arial" w:hAnsi="Arial" w:cs="Arial"/>
          <w:sz w:val="28"/>
          <w:szCs w:val="28"/>
          <w:lang w:val="uk-UA"/>
        </w:rPr>
        <w:tab/>
      </w:r>
      <w:r w:rsidR="00DC5DB5" w:rsidRPr="001701B2">
        <w:rPr>
          <w:rFonts w:ascii="Arial" w:hAnsi="Arial" w:cs="Arial"/>
          <w:sz w:val="28"/>
          <w:szCs w:val="28"/>
          <w:lang w:val="uk-UA"/>
        </w:rPr>
        <w:t xml:space="preserve">Наприкінці вересня – початку жовтня всередині коренів, біля кореневої шийки з утворенням порожнин з наступним побурінням серцевини розвиватиметься </w:t>
      </w:r>
      <w:r w:rsidR="00DC5DB5" w:rsidRPr="001701B2">
        <w:rPr>
          <w:rFonts w:ascii="Arial" w:hAnsi="Arial" w:cs="Arial"/>
          <w:b/>
          <w:sz w:val="28"/>
          <w:szCs w:val="28"/>
          <w:lang w:val="uk-UA"/>
        </w:rPr>
        <w:t>бактеріоз коренів</w:t>
      </w:r>
      <w:r w:rsidR="00DC5DB5" w:rsidRPr="001701B2">
        <w:rPr>
          <w:rFonts w:ascii="Arial" w:hAnsi="Arial" w:cs="Arial"/>
          <w:sz w:val="28"/>
          <w:szCs w:val="28"/>
          <w:lang w:val="uk-UA"/>
        </w:rPr>
        <w:t xml:space="preserve">. Більшість таких коренів до весни ослизнюється і розмочалюється, що спричиняє в свою чергу загибель рослин. Поширенню збудників хвороби сприяють комахи (ріпаковий пильщик, капустяна муха, тощо). </w:t>
      </w:r>
    </w:p>
    <w:p w:rsidR="00DC5DB5" w:rsidRPr="001701B2" w:rsidRDefault="00DC5DB5" w:rsidP="00DC5DB5">
      <w:pPr>
        <w:spacing w:after="0"/>
        <w:jc w:val="both"/>
        <w:rPr>
          <w:rFonts w:ascii="Arial" w:hAnsi="Arial" w:cs="Arial"/>
          <w:sz w:val="28"/>
          <w:szCs w:val="28"/>
          <w:lang w:val="uk-UA"/>
        </w:rPr>
      </w:pPr>
      <w:r w:rsidRPr="001701B2">
        <w:rPr>
          <w:rFonts w:ascii="Arial" w:hAnsi="Arial" w:cs="Arial"/>
          <w:sz w:val="28"/>
          <w:szCs w:val="28"/>
          <w:lang w:val="uk-UA"/>
        </w:rPr>
        <w:t xml:space="preserve">За появи ознак цих </w:t>
      </w:r>
      <w:proofErr w:type="spellStart"/>
      <w:r w:rsidRPr="001701B2">
        <w:rPr>
          <w:rFonts w:ascii="Arial" w:hAnsi="Arial" w:cs="Arial"/>
          <w:sz w:val="28"/>
          <w:szCs w:val="28"/>
          <w:lang w:val="uk-UA"/>
        </w:rPr>
        <w:t>хвороб</w:t>
      </w:r>
      <w:proofErr w:type="spellEnd"/>
      <w:r w:rsidRPr="001701B2">
        <w:rPr>
          <w:rFonts w:ascii="Arial" w:hAnsi="Arial" w:cs="Arial"/>
          <w:sz w:val="28"/>
          <w:szCs w:val="28"/>
          <w:lang w:val="uk-UA"/>
        </w:rPr>
        <w:t xml:space="preserve"> у фазі утворення розетки рослини ріпаку слід оздоровлювати заміром 400, </w:t>
      </w:r>
      <w:proofErr w:type="spellStart"/>
      <w:r w:rsidRPr="001701B2">
        <w:rPr>
          <w:rFonts w:ascii="Arial" w:hAnsi="Arial" w:cs="Arial"/>
          <w:sz w:val="28"/>
          <w:szCs w:val="28"/>
          <w:lang w:val="uk-UA"/>
        </w:rPr>
        <w:t>в.е</w:t>
      </w:r>
      <w:proofErr w:type="spellEnd"/>
      <w:r w:rsidRPr="001701B2">
        <w:rPr>
          <w:rFonts w:ascii="Arial" w:hAnsi="Arial" w:cs="Arial"/>
          <w:sz w:val="28"/>
          <w:szCs w:val="28"/>
          <w:lang w:val="uk-UA"/>
        </w:rPr>
        <w:t xml:space="preserve">., 1,0-1,5 л/га, </w:t>
      </w:r>
      <w:proofErr w:type="spellStart"/>
      <w:r w:rsidRPr="001701B2">
        <w:rPr>
          <w:rFonts w:ascii="Arial" w:hAnsi="Arial" w:cs="Arial"/>
          <w:sz w:val="28"/>
          <w:szCs w:val="28"/>
          <w:lang w:val="uk-UA"/>
        </w:rPr>
        <w:t>колосалем</w:t>
      </w:r>
      <w:proofErr w:type="spellEnd"/>
      <w:r w:rsidRPr="001701B2">
        <w:rPr>
          <w:rFonts w:ascii="Arial" w:hAnsi="Arial" w:cs="Arial"/>
          <w:sz w:val="28"/>
          <w:szCs w:val="28"/>
          <w:lang w:val="uk-UA"/>
        </w:rPr>
        <w:t xml:space="preserve"> Про, МЕ, 0,4-0,6 л/га, </w:t>
      </w:r>
      <w:proofErr w:type="spellStart"/>
      <w:r w:rsidRPr="001701B2">
        <w:rPr>
          <w:rFonts w:ascii="Arial" w:hAnsi="Arial" w:cs="Arial"/>
          <w:sz w:val="28"/>
          <w:szCs w:val="28"/>
          <w:lang w:val="uk-UA"/>
        </w:rPr>
        <w:t>містіком</w:t>
      </w:r>
      <w:proofErr w:type="spellEnd"/>
      <w:r w:rsidRPr="001701B2">
        <w:rPr>
          <w:rFonts w:ascii="Arial" w:hAnsi="Arial" w:cs="Arial"/>
          <w:sz w:val="28"/>
          <w:szCs w:val="28"/>
          <w:lang w:val="uk-UA"/>
        </w:rPr>
        <w:t xml:space="preserve">, </w:t>
      </w:r>
      <w:proofErr w:type="spellStart"/>
      <w:r w:rsidRPr="001701B2">
        <w:rPr>
          <w:rFonts w:ascii="Arial" w:hAnsi="Arial" w:cs="Arial"/>
          <w:sz w:val="28"/>
          <w:szCs w:val="28"/>
          <w:lang w:val="uk-UA"/>
        </w:rPr>
        <w:t>к.е</w:t>
      </w:r>
      <w:proofErr w:type="spellEnd"/>
      <w:r w:rsidRPr="001701B2">
        <w:rPr>
          <w:rFonts w:ascii="Arial" w:hAnsi="Arial" w:cs="Arial"/>
          <w:sz w:val="28"/>
          <w:szCs w:val="28"/>
          <w:lang w:val="uk-UA"/>
        </w:rPr>
        <w:t xml:space="preserve">., 1 л/га, </w:t>
      </w:r>
      <w:proofErr w:type="spellStart"/>
      <w:r w:rsidRPr="001701B2">
        <w:rPr>
          <w:rFonts w:ascii="Arial" w:hAnsi="Arial" w:cs="Arial"/>
          <w:sz w:val="28"/>
          <w:szCs w:val="28"/>
          <w:lang w:val="uk-UA"/>
        </w:rPr>
        <w:t>ридомілом</w:t>
      </w:r>
      <w:proofErr w:type="spellEnd"/>
      <w:r w:rsidRPr="001701B2">
        <w:rPr>
          <w:rFonts w:ascii="Arial" w:hAnsi="Arial" w:cs="Arial"/>
          <w:sz w:val="28"/>
          <w:szCs w:val="28"/>
          <w:lang w:val="uk-UA"/>
        </w:rPr>
        <w:t xml:space="preserve"> </w:t>
      </w:r>
      <w:proofErr w:type="spellStart"/>
      <w:r w:rsidRPr="001701B2">
        <w:rPr>
          <w:rFonts w:ascii="Arial" w:hAnsi="Arial" w:cs="Arial"/>
          <w:sz w:val="28"/>
          <w:szCs w:val="28"/>
          <w:lang w:val="uk-UA"/>
        </w:rPr>
        <w:t>голд</w:t>
      </w:r>
      <w:proofErr w:type="spellEnd"/>
      <w:r w:rsidRPr="001701B2">
        <w:rPr>
          <w:rFonts w:ascii="Arial" w:hAnsi="Arial" w:cs="Arial"/>
          <w:sz w:val="28"/>
          <w:szCs w:val="28"/>
          <w:lang w:val="uk-UA"/>
        </w:rPr>
        <w:t xml:space="preserve"> МЦ, 2,5 кг/га, </w:t>
      </w:r>
      <w:proofErr w:type="spellStart"/>
      <w:r w:rsidRPr="001701B2">
        <w:rPr>
          <w:rFonts w:ascii="Arial" w:hAnsi="Arial" w:cs="Arial"/>
          <w:sz w:val="28"/>
          <w:szCs w:val="28"/>
          <w:lang w:val="uk-UA"/>
        </w:rPr>
        <w:t>фіталом</w:t>
      </w:r>
      <w:proofErr w:type="spellEnd"/>
      <w:r w:rsidRPr="001701B2">
        <w:rPr>
          <w:rFonts w:ascii="Arial" w:hAnsi="Arial" w:cs="Arial"/>
          <w:sz w:val="28"/>
          <w:szCs w:val="28"/>
          <w:lang w:val="uk-UA"/>
        </w:rPr>
        <w:t xml:space="preserve">, </w:t>
      </w:r>
      <w:proofErr w:type="spellStart"/>
      <w:r w:rsidRPr="001701B2">
        <w:rPr>
          <w:rFonts w:ascii="Arial" w:hAnsi="Arial" w:cs="Arial"/>
          <w:sz w:val="28"/>
          <w:szCs w:val="28"/>
          <w:lang w:val="uk-UA"/>
        </w:rPr>
        <w:t>в.р.к</w:t>
      </w:r>
      <w:proofErr w:type="spellEnd"/>
      <w:r w:rsidRPr="001701B2">
        <w:rPr>
          <w:rFonts w:ascii="Arial" w:hAnsi="Arial" w:cs="Arial"/>
          <w:sz w:val="28"/>
          <w:szCs w:val="28"/>
          <w:lang w:val="uk-UA"/>
        </w:rPr>
        <w:t xml:space="preserve">., 2-3 л/га, іншими дозволеними препаратами. У фазі 4-5 листків за наявності інфекції </w:t>
      </w:r>
      <w:proofErr w:type="spellStart"/>
      <w:r w:rsidRPr="001701B2">
        <w:rPr>
          <w:rFonts w:ascii="Arial" w:hAnsi="Arial" w:cs="Arial"/>
          <w:sz w:val="28"/>
          <w:szCs w:val="28"/>
          <w:lang w:val="uk-UA"/>
        </w:rPr>
        <w:t>альтернаріозу</w:t>
      </w:r>
      <w:proofErr w:type="spellEnd"/>
      <w:r w:rsidRPr="001701B2">
        <w:rPr>
          <w:rFonts w:ascii="Arial" w:hAnsi="Arial" w:cs="Arial"/>
          <w:sz w:val="28"/>
          <w:szCs w:val="28"/>
          <w:lang w:val="uk-UA"/>
        </w:rPr>
        <w:t xml:space="preserve">, </w:t>
      </w:r>
      <w:proofErr w:type="spellStart"/>
      <w:r w:rsidRPr="001701B2">
        <w:rPr>
          <w:rFonts w:ascii="Arial" w:hAnsi="Arial" w:cs="Arial"/>
          <w:sz w:val="28"/>
          <w:szCs w:val="28"/>
          <w:lang w:val="uk-UA"/>
        </w:rPr>
        <w:t>циліндроспоріозу</w:t>
      </w:r>
      <w:proofErr w:type="spellEnd"/>
      <w:r w:rsidRPr="001701B2">
        <w:rPr>
          <w:rFonts w:ascii="Arial" w:hAnsi="Arial" w:cs="Arial"/>
          <w:sz w:val="28"/>
          <w:szCs w:val="28"/>
          <w:lang w:val="uk-UA"/>
        </w:rPr>
        <w:t xml:space="preserve">, </w:t>
      </w:r>
      <w:proofErr w:type="spellStart"/>
      <w:r w:rsidRPr="001701B2">
        <w:rPr>
          <w:rFonts w:ascii="Arial" w:hAnsi="Arial" w:cs="Arial"/>
          <w:sz w:val="28"/>
          <w:szCs w:val="28"/>
          <w:lang w:val="uk-UA"/>
        </w:rPr>
        <w:t>фомозу</w:t>
      </w:r>
      <w:proofErr w:type="spellEnd"/>
      <w:r w:rsidRPr="001701B2">
        <w:rPr>
          <w:rFonts w:ascii="Arial" w:hAnsi="Arial" w:cs="Arial"/>
          <w:sz w:val="28"/>
          <w:szCs w:val="28"/>
          <w:lang w:val="uk-UA"/>
        </w:rPr>
        <w:t xml:space="preserve">, </w:t>
      </w:r>
      <w:proofErr w:type="spellStart"/>
      <w:r w:rsidRPr="001701B2">
        <w:rPr>
          <w:rFonts w:ascii="Arial" w:hAnsi="Arial" w:cs="Arial"/>
          <w:sz w:val="28"/>
          <w:szCs w:val="28"/>
          <w:lang w:val="uk-UA"/>
        </w:rPr>
        <w:t>склеротиніозу</w:t>
      </w:r>
      <w:proofErr w:type="spellEnd"/>
      <w:r w:rsidRPr="001701B2">
        <w:rPr>
          <w:rFonts w:ascii="Arial" w:hAnsi="Arial" w:cs="Arial"/>
          <w:sz w:val="28"/>
          <w:szCs w:val="28"/>
          <w:lang w:val="uk-UA"/>
        </w:rPr>
        <w:t xml:space="preserve"> та для стримування росту листя і підвищення стійкості до екстремальних погодних умов рослини оздоровлюють містиком Супер, </w:t>
      </w:r>
      <w:proofErr w:type="spellStart"/>
      <w:r w:rsidRPr="001701B2">
        <w:rPr>
          <w:rFonts w:ascii="Arial" w:hAnsi="Arial" w:cs="Arial"/>
          <w:sz w:val="28"/>
          <w:szCs w:val="28"/>
          <w:lang w:val="uk-UA"/>
        </w:rPr>
        <w:t>оріусом</w:t>
      </w:r>
      <w:proofErr w:type="spellEnd"/>
      <w:r w:rsidRPr="001701B2">
        <w:rPr>
          <w:rFonts w:ascii="Arial" w:hAnsi="Arial" w:cs="Arial"/>
          <w:sz w:val="28"/>
          <w:szCs w:val="28"/>
          <w:lang w:val="uk-UA"/>
        </w:rPr>
        <w:t xml:space="preserve">, 0,5-0,75 л/га, фортецею, 1,0 л/га, </w:t>
      </w:r>
      <w:proofErr w:type="spellStart"/>
      <w:r w:rsidRPr="001701B2">
        <w:rPr>
          <w:rFonts w:ascii="Arial" w:hAnsi="Arial" w:cs="Arial"/>
          <w:sz w:val="28"/>
          <w:szCs w:val="28"/>
          <w:lang w:val="uk-UA"/>
        </w:rPr>
        <w:t>тілтом</w:t>
      </w:r>
      <w:proofErr w:type="spellEnd"/>
      <w:r w:rsidRPr="001701B2">
        <w:rPr>
          <w:rFonts w:ascii="Arial" w:hAnsi="Arial" w:cs="Arial"/>
          <w:sz w:val="28"/>
          <w:szCs w:val="28"/>
          <w:lang w:val="uk-UA"/>
        </w:rPr>
        <w:t xml:space="preserve"> 250 ЕС, 0,5 л/га, іншими. У фазі 5-6 листків культури для запобігання переростання та покращення перезимівлі </w:t>
      </w:r>
      <w:r w:rsidRPr="001701B2">
        <w:rPr>
          <w:rFonts w:ascii="Arial" w:hAnsi="Arial" w:cs="Arial"/>
          <w:sz w:val="28"/>
          <w:szCs w:val="28"/>
          <w:lang w:val="uk-UA"/>
        </w:rPr>
        <w:lastRenderedPageBreak/>
        <w:t xml:space="preserve">проводять обробку </w:t>
      </w:r>
      <w:proofErr w:type="spellStart"/>
      <w:r w:rsidRPr="001701B2">
        <w:rPr>
          <w:rFonts w:ascii="Arial" w:hAnsi="Arial" w:cs="Arial"/>
          <w:sz w:val="28"/>
          <w:szCs w:val="28"/>
          <w:lang w:val="uk-UA"/>
        </w:rPr>
        <w:t>карамбою</w:t>
      </w:r>
      <w:proofErr w:type="spellEnd"/>
      <w:r w:rsidRPr="001701B2">
        <w:rPr>
          <w:rFonts w:ascii="Arial" w:hAnsi="Arial" w:cs="Arial"/>
          <w:sz w:val="28"/>
          <w:szCs w:val="28"/>
          <w:lang w:val="uk-UA"/>
        </w:rPr>
        <w:t xml:space="preserve">, </w:t>
      </w:r>
      <w:proofErr w:type="spellStart"/>
      <w:r w:rsidRPr="001701B2">
        <w:rPr>
          <w:rFonts w:ascii="Arial" w:hAnsi="Arial" w:cs="Arial"/>
          <w:sz w:val="28"/>
          <w:szCs w:val="28"/>
          <w:lang w:val="uk-UA"/>
        </w:rPr>
        <w:t>в.р</w:t>
      </w:r>
      <w:proofErr w:type="spellEnd"/>
      <w:r w:rsidRPr="001701B2">
        <w:rPr>
          <w:rFonts w:ascii="Arial" w:hAnsi="Arial" w:cs="Arial"/>
          <w:sz w:val="28"/>
          <w:szCs w:val="28"/>
          <w:lang w:val="uk-UA"/>
        </w:rPr>
        <w:t xml:space="preserve">., 0,75-1,25 л/га, фолікулом 250 EW, EB, </w:t>
      </w:r>
      <w:proofErr w:type="spellStart"/>
      <w:r w:rsidRPr="001701B2">
        <w:rPr>
          <w:rFonts w:ascii="Arial" w:hAnsi="Arial" w:cs="Arial"/>
          <w:sz w:val="28"/>
          <w:szCs w:val="28"/>
          <w:lang w:val="uk-UA"/>
        </w:rPr>
        <w:t>к.е</w:t>
      </w:r>
      <w:proofErr w:type="spellEnd"/>
      <w:r w:rsidRPr="001701B2">
        <w:rPr>
          <w:rFonts w:ascii="Arial" w:hAnsi="Arial" w:cs="Arial"/>
          <w:sz w:val="28"/>
          <w:szCs w:val="28"/>
          <w:lang w:val="uk-UA"/>
        </w:rPr>
        <w:t>. 0,5-0,75 л/га.</w:t>
      </w:r>
    </w:p>
    <w:p w:rsidR="00DC5DB5" w:rsidRPr="001701B2" w:rsidRDefault="00327D5D" w:rsidP="00DC5DB5">
      <w:pPr>
        <w:spacing w:after="0"/>
        <w:jc w:val="both"/>
        <w:rPr>
          <w:rFonts w:ascii="Arial" w:hAnsi="Arial" w:cs="Arial"/>
          <w:sz w:val="28"/>
          <w:szCs w:val="28"/>
          <w:lang w:val="uk-UA"/>
        </w:rPr>
      </w:pPr>
      <w:r w:rsidRPr="001701B2">
        <w:rPr>
          <w:rFonts w:ascii="Arial" w:hAnsi="Arial" w:cs="Arial"/>
          <w:sz w:val="28"/>
          <w:szCs w:val="28"/>
          <w:lang w:val="uk-UA"/>
        </w:rPr>
        <w:tab/>
      </w:r>
      <w:r w:rsidR="00DC5DB5" w:rsidRPr="001701B2">
        <w:rPr>
          <w:rFonts w:ascii="Arial" w:hAnsi="Arial" w:cs="Arial"/>
          <w:sz w:val="28"/>
          <w:szCs w:val="28"/>
          <w:lang w:val="uk-UA"/>
        </w:rPr>
        <w:t>Слід зазначити, що важливими умовами оптимізації ефективності хімічного захисту посівів і зменшення небезпеки для довкілля є дотримання технологій застосування пестицидів, норм витрати робочої рідини і препаратів, правил приготування робочої рідини й обробки посівів. Працюючи з пестицидами, слід суворо дотримуватися правил безпеки, які забезпечують збереження навколишнього середовища від забруднення залишками хімічних засобів захисту рослин.</w:t>
      </w:r>
    </w:p>
    <w:p w:rsidR="00507C8F" w:rsidRPr="001701B2" w:rsidRDefault="00507C8F" w:rsidP="00DC5DB5">
      <w:pPr>
        <w:spacing w:after="0"/>
        <w:jc w:val="both"/>
        <w:rPr>
          <w:rFonts w:ascii="Arial" w:hAnsi="Arial" w:cs="Arial"/>
          <w:sz w:val="28"/>
          <w:szCs w:val="28"/>
          <w:lang w:val="uk-UA"/>
        </w:rPr>
      </w:pPr>
      <w:r w:rsidRPr="001701B2">
        <w:rPr>
          <w:rFonts w:ascii="Arial" w:hAnsi="Arial" w:cs="Arial"/>
          <w:sz w:val="28"/>
          <w:szCs w:val="28"/>
          <w:lang w:val="uk-UA"/>
        </w:rPr>
        <w:tab/>
        <w:t xml:space="preserve">За консультаціями з питань захисту посівів та рекомендаціями можна звертатися до спеціалістів управління </w:t>
      </w:r>
      <w:proofErr w:type="spellStart"/>
      <w:r w:rsidRPr="001701B2">
        <w:rPr>
          <w:rFonts w:ascii="Arial" w:hAnsi="Arial" w:cs="Arial"/>
          <w:sz w:val="28"/>
          <w:szCs w:val="28"/>
          <w:lang w:val="uk-UA"/>
        </w:rPr>
        <w:t>фітосанітарної</w:t>
      </w:r>
      <w:proofErr w:type="spellEnd"/>
      <w:r w:rsidRPr="001701B2">
        <w:rPr>
          <w:rFonts w:ascii="Arial" w:hAnsi="Arial" w:cs="Arial"/>
          <w:sz w:val="28"/>
          <w:szCs w:val="28"/>
          <w:lang w:val="uk-UA"/>
        </w:rPr>
        <w:t xml:space="preserve"> безпеки Головного управління </w:t>
      </w:r>
      <w:proofErr w:type="spellStart"/>
      <w:r w:rsidRPr="001701B2">
        <w:rPr>
          <w:rFonts w:ascii="Arial" w:hAnsi="Arial" w:cs="Arial"/>
          <w:sz w:val="28"/>
          <w:szCs w:val="28"/>
          <w:lang w:val="uk-UA"/>
        </w:rPr>
        <w:t>Держпродспоживслужби</w:t>
      </w:r>
      <w:proofErr w:type="spellEnd"/>
      <w:r w:rsidRPr="001701B2">
        <w:rPr>
          <w:rFonts w:ascii="Arial" w:hAnsi="Arial" w:cs="Arial"/>
          <w:sz w:val="28"/>
          <w:szCs w:val="28"/>
          <w:lang w:val="uk-UA"/>
        </w:rPr>
        <w:t xml:space="preserve"> в Запорізькій області, які знаходяться в обласному  та районних центрах. Місце знаходження і контактні телефони вказані на нашому сайті в розділі «контакти».</w:t>
      </w:r>
    </w:p>
    <w:p w:rsidR="00507C8F" w:rsidRPr="001701B2" w:rsidRDefault="00507C8F" w:rsidP="00507C8F">
      <w:pPr>
        <w:spacing w:after="0"/>
        <w:jc w:val="right"/>
        <w:rPr>
          <w:rFonts w:ascii="Arial" w:hAnsi="Arial" w:cs="Arial"/>
          <w:sz w:val="28"/>
          <w:szCs w:val="28"/>
          <w:lang w:val="uk-UA"/>
        </w:rPr>
      </w:pPr>
    </w:p>
    <w:p w:rsidR="00DC5DB5" w:rsidRPr="001701B2" w:rsidRDefault="00DC5DB5" w:rsidP="00DC5DB5">
      <w:pPr>
        <w:spacing w:after="0"/>
        <w:rPr>
          <w:rFonts w:ascii="Arial" w:hAnsi="Arial" w:cs="Arial"/>
          <w:sz w:val="28"/>
          <w:szCs w:val="28"/>
          <w:lang w:val="uk-UA"/>
        </w:rPr>
      </w:pPr>
      <w:bookmarkStart w:id="0" w:name="_GoBack"/>
      <w:bookmarkEnd w:id="0"/>
    </w:p>
    <w:p w:rsidR="002717DC" w:rsidRPr="001701B2" w:rsidRDefault="002717DC" w:rsidP="00DC5DB5">
      <w:pPr>
        <w:spacing w:after="0"/>
        <w:rPr>
          <w:rFonts w:ascii="Arial" w:hAnsi="Arial" w:cs="Arial"/>
          <w:sz w:val="28"/>
          <w:szCs w:val="28"/>
          <w:lang w:val="uk-UA"/>
        </w:rPr>
      </w:pPr>
    </w:p>
    <w:sectPr w:rsidR="002717DC" w:rsidRPr="001701B2" w:rsidSect="001701B2">
      <w:pgSz w:w="11906" w:h="16838"/>
      <w:pgMar w:top="709" w:right="70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E"/>
    <w:rsid w:val="000C028C"/>
    <w:rsid w:val="00152B36"/>
    <w:rsid w:val="001701B2"/>
    <w:rsid w:val="002717DC"/>
    <w:rsid w:val="00327D5D"/>
    <w:rsid w:val="00507C8F"/>
    <w:rsid w:val="00893DB6"/>
    <w:rsid w:val="008F3D7A"/>
    <w:rsid w:val="00DC5DB5"/>
    <w:rsid w:val="00EE781E"/>
    <w:rsid w:val="00F32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4BAAF77-AE6C-4A98-A164-CFD8C4EAF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2155</Words>
  <Characters>12288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fitoPR</dc:creator>
  <cp:lastModifiedBy>Kravets</cp:lastModifiedBy>
  <cp:revision>2</cp:revision>
  <dcterms:created xsi:type="dcterms:W3CDTF">2019-08-21T07:21:00Z</dcterms:created>
  <dcterms:modified xsi:type="dcterms:W3CDTF">2019-08-21T07:21:00Z</dcterms:modified>
</cp:coreProperties>
</file>